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2D" w:rsidRPr="00814E0E" w:rsidRDefault="00B0422D" w:rsidP="00B0422D">
      <w:pPr>
        <w:pStyle w:val="a7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83895" cy="612140"/>
            <wp:effectExtent l="1905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2D" w:rsidRPr="00636C0E" w:rsidRDefault="00B0422D" w:rsidP="00B0422D">
      <w:pPr>
        <w:jc w:val="center"/>
        <w:rPr>
          <w:b/>
          <w:bCs/>
          <w:sz w:val="28"/>
          <w:szCs w:val="28"/>
        </w:rPr>
      </w:pPr>
      <w:r w:rsidRPr="00636C0E">
        <w:rPr>
          <w:b/>
          <w:bCs/>
          <w:sz w:val="28"/>
          <w:szCs w:val="28"/>
        </w:rPr>
        <w:t>КАБАРДИНО-БАЛКАРСКАЯ РЕСПУБЛИКА</w:t>
      </w:r>
    </w:p>
    <w:p w:rsidR="00B0422D" w:rsidRDefault="00B0422D" w:rsidP="00B0422D">
      <w:pPr>
        <w:pStyle w:val="4"/>
        <w:spacing w:before="0" w:after="0"/>
        <w:jc w:val="center"/>
      </w:pPr>
      <w:r>
        <w:t>СОВЕТ МЕСТНОГО САМОУПРАВЛЕНИЯ</w:t>
      </w:r>
      <w:r w:rsidRPr="00636C0E">
        <w:t xml:space="preserve"> </w:t>
      </w:r>
    </w:p>
    <w:p w:rsidR="00B0422D" w:rsidRPr="0064239C" w:rsidRDefault="00B0422D" w:rsidP="00B0422D">
      <w:pPr>
        <w:pStyle w:val="4"/>
        <w:spacing w:before="0" w:after="0"/>
        <w:jc w:val="center"/>
      </w:pPr>
      <w:r w:rsidRPr="00636C0E">
        <w:t xml:space="preserve">СЕЛЬСКОГО ПОСЕЛЕНИЯ  </w:t>
      </w:r>
      <w:r>
        <w:t>ШОРДАКОВО</w:t>
      </w:r>
    </w:p>
    <w:p w:rsidR="00B0422D" w:rsidRPr="00636C0E" w:rsidRDefault="00B0422D" w:rsidP="00B0422D">
      <w:pPr>
        <w:pStyle w:val="a9"/>
        <w:rPr>
          <w:sz w:val="28"/>
          <w:szCs w:val="28"/>
        </w:rPr>
      </w:pPr>
      <w:r>
        <w:rPr>
          <w:bCs/>
          <w:sz w:val="28"/>
          <w:szCs w:val="28"/>
        </w:rPr>
        <w:t>ЗОЛЬСКОГО</w:t>
      </w:r>
      <w:r w:rsidRPr="00636C0E">
        <w:rPr>
          <w:bCs/>
          <w:sz w:val="28"/>
          <w:szCs w:val="28"/>
        </w:rPr>
        <w:t xml:space="preserve"> МУНИЦИПАЛЬНОГО РАЙОНА</w:t>
      </w:r>
    </w:p>
    <w:p w:rsidR="00B0422D" w:rsidRPr="00814E0E" w:rsidRDefault="00B0422D" w:rsidP="00B0422D">
      <w:pPr>
        <w:pStyle w:val="a9"/>
        <w:rPr>
          <w:sz w:val="26"/>
          <w:szCs w:val="26"/>
        </w:rPr>
      </w:pPr>
    </w:p>
    <w:p w:rsidR="00B0422D" w:rsidRPr="00814E0E" w:rsidRDefault="00B0422D" w:rsidP="00B0422D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361705</w:t>
      </w:r>
      <w:r w:rsidRPr="00814E0E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Золь</w:t>
      </w:r>
      <w:r w:rsidRPr="00814E0E">
        <w:rPr>
          <w:b/>
          <w:bCs/>
          <w:sz w:val="26"/>
          <w:szCs w:val="26"/>
        </w:rPr>
        <w:t>ский</w:t>
      </w:r>
      <w:proofErr w:type="spellEnd"/>
      <w:r w:rsidRPr="00814E0E">
        <w:rPr>
          <w:b/>
          <w:bCs/>
          <w:sz w:val="26"/>
          <w:szCs w:val="26"/>
        </w:rPr>
        <w:t xml:space="preserve"> район </w:t>
      </w:r>
      <w:proofErr w:type="spellStart"/>
      <w:r w:rsidRPr="00814E0E">
        <w:rPr>
          <w:b/>
          <w:bCs/>
          <w:sz w:val="26"/>
          <w:szCs w:val="26"/>
        </w:rPr>
        <w:t>с.</w:t>
      </w:r>
      <w:r>
        <w:rPr>
          <w:b/>
          <w:bCs/>
          <w:sz w:val="26"/>
          <w:szCs w:val="26"/>
        </w:rPr>
        <w:t>п</w:t>
      </w:r>
      <w:proofErr w:type="spellEnd"/>
      <w:r>
        <w:rPr>
          <w:b/>
          <w:bCs/>
          <w:sz w:val="26"/>
          <w:szCs w:val="26"/>
        </w:rPr>
        <w:t>.</w:t>
      </w:r>
      <w:r w:rsidRPr="00814E0E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Шордаково</w:t>
      </w:r>
      <w:proofErr w:type="spellEnd"/>
      <w:r>
        <w:rPr>
          <w:b/>
          <w:bCs/>
          <w:sz w:val="26"/>
          <w:szCs w:val="26"/>
        </w:rPr>
        <w:t>,</w:t>
      </w:r>
      <w:r w:rsidRPr="00814E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ул. Ленина, 105  тел. 73-1-41</w:t>
      </w:r>
    </w:p>
    <w:p w:rsidR="00B0422D" w:rsidRDefault="00B0422D" w:rsidP="004A4A60">
      <w:pPr>
        <w:tabs>
          <w:tab w:val="left" w:pos="731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804FB5">
        <w:rPr>
          <w:b/>
          <w:bCs/>
          <w:sz w:val="26"/>
          <w:szCs w:val="26"/>
        </w:rPr>
        <w:t>ПРОЕКТ</w:t>
      </w:r>
    </w:p>
    <w:p w:rsidR="00804FB5" w:rsidRDefault="00804FB5" w:rsidP="004A4A60">
      <w:pPr>
        <w:tabs>
          <w:tab w:val="left" w:pos="7317"/>
        </w:tabs>
        <w:rPr>
          <w:bCs/>
          <w:sz w:val="26"/>
          <w:szCs w:val="26"/>
        </w:rPr>
      </w:pPr>
    </w:p>
    <w:p w:rsidR="00B0422D" w:rsidRPr="004F1B3E" w:rsidRDefault="00B0422D" w:rsidP="00B0422D">
      <w:pPr>
        <w:jc w:val="center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 </w:t>
      </w:r>
    </w:p>
    <w:p w:rsidR="00B0422D" w:rsidRPr="004F1B3E" w:rsidRDefault="00B0422D" w:rsidP="00B0422D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4F1B3E">
        <w:rPr>
          <w:b/>
          <w:bCs/>
          <w:sz w:val="28"/>
          <w:szCs w:val="28"/>
        </w:rPr>
        <w:t xml:space="preserve">сессии  Совета  местного  самоуправления </w:t>
      </w:r>
    </w:p>
    <w:p w:rsidR="00B0422D" w:rsidRPr="004F1B3E" w:rsidRDefault="00B0422D" w:rsidP="00B0422D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4F1B3E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4F1B3E">
        <w:rPr>
          <w:b/>
          <w:bCs/>
          <w:sz w:val="28"/>
          <w:szCs w:val="28"/>
        </w:rPr>
        <w:t>Шордаково</w:t>
      </w:r>
      <w:proofErr w:type="spellEnd"/>
      <w:r w:rsidRPr="004F1B3E">
        <w:rPr>
          <w:b/>
          <w:bCs/>
          <w:sz w:val="28"/>
          <w:szCs w:val="28"/>
        </w:rPr>
        <w:t xml:space="preserve"> </w:t>
      </w:r>
      <w:proofErr w:type="spellStart"/>
      <w:r w:rsidRPr="004F1B3E">
        <w:rPr>
          <w:b/>
          <w:bCs/>
          <w:sz w:val="28"/>
          <w:szCs w:val="28"/>
        </w:rPr>
        <w:t>Зольского</w:t>
      </w:r>
      <w:proofErr w:type="spellEnd"/>
      <w:r w:rsidRPr="004F1B3E">
        <w:rPr>
          <w:b/>
          <w:bCs/>
          <w:sz w:val="28"/>
          <w:szCs w:val="28"/>
        </w:rPr>
        <w:t xml:space="preserve"> муниципального рай</w:t>
      </w:r>
      <w:r>
        <w:rPr>
          <w:b/>
          <w:bCs/>
          <w:sz w:val="28"/>
          <w:szCs w:val="28"/>
        </w:rPr>
        <w:t>она Кабардино-Балкарской Республ</w:t>
      </w:r>
      <w:r w:rsidRPr="004F1B3E">
        <w:rPr>
          <w:b/>
          <w:bCs/>
          <w:sz w:val="28"/>
          <w:szCs w:val="28"/>
        </w:rPr>
        <w:t xml:space="preserve">ики </w:t>
      </w:r>
      <w:r w:rsidRPr="004F1B3E">
        <w:rPr>
          <w:b/>
          <w:bCs/>
          <w:sz w:val="28"/>
          <w:szCs w:val="28"/>
          <w:lang w:val="en-US"/>
        </w:rPr>
        <w:t>V</w:t>
      </w:r>
      <w:r w:rsidR="00107B16">
        <w:rPr>
          <w:b/>
          <w:bCs/>
          <w:sz w:val="28"/>
          <w:szCs w:val="28"/>
          <w:lang w:val="en-US"/>
        </w:rPr>
        <w:t>I</w:t>
      </w:r>
      <w:r w:rsidRPr="004F1B3E">
        <w:rPr>
          <w:b/>
          <w:bCs/>
          <w:sz w:val="28"/>
          <w:szCs w:val="28"/>
        </w:rPr>
        <w:t xml:space="preserve"> созыва.</w:t>
      </w:r>
    </w:p>
    <w:p w:rsidR="00B0422D" w:rsidRPr="008273E2" w:rsidRDefault="00B0422D" w:rsidP="00B0422D">
      <w:pPr>
        <w:rPr>
          <w:b/>
        </w:rPr>
      </w:pPr>
    </w:p>
    <w:p w:rsidR="00B0422D" w:rsidRPr="00164947" w:rsidRDefault="00804FB5" w:rsidP="00164947">
      <w:pPr>
        <w:pStyle w:val="ConsPlusTitle"/>
        <w:spacing w:before="120"/>
        <w:ind w:left="1134" w:right="-2" w:hanging="99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</w:t>
      </w:r>
      <w:r w:rsidR="00164947" w:rsidRPr="001649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proofErr w:type="spellStart"/>
      <w:r w:rsidR="00164947" w:rsidRPr="00164947">
        <w:rPr>
          <w:rFonts w:ascii="Times New Roman" w:hAnsi="Times New Roman" w:cs="Times New Roman"/>
          <w:b w:val="0"/>
          <w:sz w:val="28"/>
          <w:szCs w:val="28"/>
        </w:rPr>
        <w:t>с.п</w:t>
      </w:r>
      <w:proofErr w:type="gramStart"/>
      <w:r w:rsidR="00164947" w:rsidRPr="00164947">
        <w:rPr>
          <w:rFonts w:ascii="Times New Roman" w:hAnsi="Times New Roman" w:cs="Times New Roman"/>
          <w:b w:val="0"/>
          <w:sz w:val="28"/>
          <w:szCs w:val="28"/>
        </w:rPr>
        <w:t>.Ш</w:t>
      </w:r>
      <w:proofErr w:type="gramEnd"/>
      <w:r w:rsidR="00164947" w:rsidRPr="00164947">
        <w:rPr>
          <w:rFonts w:ascii="Times New Roman" w:hAnsi="Times New Roman" w:cs="Times New Roman"/>
          <w:b w:val="0"/>
          <w:sz w:val="28"/>
          <w:szCs w:val="28"/>
        </w:rPr>
        <w:t>ордаково</w:t>
      </w:r>
      <w:proofErr w:type="spellEnd"/>
    </w:p>
    <w:p w:rsidR="00164947" w:rsidRDefault="00CA6B8B" w:rsidP="00860FE1">
      <w:pPr>
        <w:pStyle w:val="ConsPlusTitle"/>
        <w:spacing w:before="120"/>
        <w:ind w:left="1134" w:right="1134"/>
        <w:jc w:val="center"/>
        <w:rPr>
          <w:rFonts w:ascii="Times New Roman" w:hAnsi="Times New Roman" w:cs="Times New Roman"/>
          <w:sz w:val="32"/>
          <w:szCs w:val="32"/>
        </w:rPr>
      </w:pPr>
      <w:r w:rsidRPr="008E6A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6B8B" w:rsidRDefault="00CA6B8B" w:rsidP="00860FE1">
      <w:pPr>
        <w:pStyle w:val="ConsPlusTitle"/>
        <w:spacing w:before="120"/>
        <w:ind w:left="1134" w:right="1134"/>
        <w:jc w:val="center"/>
        <w:rPr>
          <w:rFonts w:ascii="Times New Roman" w:hAnsi="Times New Roman" w:cs="Times New Roman"/>
          <w:sz w:val="32"/>
          <w:szCs w:val="32"/>
        </w:rPr>
      </w:pPr>
      <w:r w:rsidRPr="008E6A53">
        <w:rPr>
          <w:rFonts w:ascii="Times New Roman" w:hAnsi="Times New Roman" w:cs="Times New Roman"/>
          <w:sz w:val="32"/>
          <w:szCs w:val="32"/>
        </w:rPr>
        <w:t xml:space="preserve">«О </w:t>
      </w:r>
      <w:r w:rsidR="000C5E86">
        <w:rPr>
          <w:rFonts w:ascii="Times New Roman" w:hAnsi="Times New Roman" w:cs="Times New Roman"/>
          <w:sz w:val="32"/>
          <w:szCs w:val="32"/>
        </w:rPr>
        <w:t xml:space="preserve">проекте </w:t>
      </w:r>
      <w:r w:rsidRPr="008E6A53">
        <w:rPr>
          <w:rFonts w:ascii="Times New Roman" w:hAnsi="Times New Roman" w:cs="Times New Roman"/>
          <w:sz w:val="32"/>
          <w:szCs w:val="32"/>
        </w:rPr>
        <w:t>местно</w:t>
      </w:r>
      <w:r w:rsidR="000C5E86">
        <w:rPr>
          <w:rFonts w:ascii="Times New Roman" w:hAnsi="Times New Roman" w:cs="Times New Roman"/>
          <w:sz w:val="32"/>
          <w:szCs w:val="32"/>
        </w:rPr>
        <w:t>го</w:t>
      </w:r>
      <w:r w:rsidRPr="008E6A53">
        <w:rPr>
          <w:rFonts w:ascii="Times New Roman" w:hAnsi="Times New Roman" w:cs="Times New Roman"/>
          <w:sz w:val="32"/>
          <w:szCs w:val="32"/>
        </w:rPr>
        <w:t xml:space="preserve"> бюджет</w:t>
      </w:r>
      <w:r w:rsidR="000C5E86">
        <w:rPr>
          <w:rFonts w:ascii="Times New Roman" w:hAnsi="Times New Roman" w:cs="Times New Roman"/>
          <w:sz w:val="32"/>
          <w:szCs w:val="32"/>
        </w:rPr>
        <w:t>а</w:t>
      </w:r>
      <w:bookmarkStart w:id="0" w:name="_GoBack"/>
      <w:bookmarkEnd w:id="0"/>
      <w:r w:rsidRPr="008E6A53">
        <w:rPr>
          <w:rFonts w:ascii="Times New Roman" w:hAnsi="Times New Roman" w:cs="Times New Roman"/>
          <w:sz w:val="32"/>
          <w:szCs w:val="32"/>
        </w:rPr>
        <w:t xml:space="preserve"> </w:t>
      </w:r>
      <w:r w:rsidR="000513F8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  <w:proofErr w:type="spellStart"/>
      <w:r w:rsidR="000513F8">
        <w:rPr>
          <w:rFonts w:ascii="Times New Roman" w:hAnsi="Times New Roman" w:cs="Times New Roman"/>
          <w:sz w:val="32"/>
          <w:szCs w:val="32"/>
        </w:rPr>
        <w:t>Шордаково</w:t>
      </w:r>
      <w:proofErr w:type="spellEnd"/>
      <w:r w:rsidR="000513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6A53">
        <w:rPr>
          <w:rFonts w:ascii="Times New Roman" w:hAnsi="Times New Roman" w:cs="Times New Roman"/>
          <w:sz w:val="32"/>
          <w:szCs w:val="32"/>
        </w:rPr>
        <w:t>Зольского</w:t>
      </w:r>
      <w:proofErr w:type="spellEnd"/>
      <w:r w:rsidRPr="008E6A53">
        <w:rPr>
          <w:rFonts w:ascii="Times New Roman" w:hAnsi="Times New Roman" w:cs="Times New Roman"/>
          <w:sz w:val="32"/>
          <w:szCs w:val="32"/>
        </w:rPr>
        <w:t xml:space="preserve"> муниципального района на 201</w:t>
      </w:r>
      <w:r w:rsidR="00804FB5">
        <w:rPr>
          <w:rFonts w:ascii="Times New Roman" w:hAnsi="Times New Roman" w:cs="Times New Roman"/>
          <w:sz w:val="32"/>
          <w:szCs w:val="32"/>
        </w:rPr>
        <w:t>8</w:t>
      </w:r>
      <w:r w:rsidRPr="008E6A53">
        <w:rPr>
          <w:rFonts w:ascii="Times New Roman" w:hAnsi="Times New Roman" w:cs="Times New Roman"/>
          <w:sz w:val="32"/>
          <w:szCs w:val="32"/>
        </w:rPr>
        <w:t> год и на плановый период 201</w:t>
      </w:r>
      <w:r w:rsidR="00804FB5">
        <w:rPr>
          <w:rFonts w:ascii="Times New Roman" w:hAnsi="Times New Roman" w:cs="Times New Roman"/>
          <w:sz w:val="32"/>
          <w:szCs w:val="32"/>
        </w:rPr>
        <w:t>9</w:t>
      </w:r>
      <w:r w:rsidRPr="008E6A53">
        <w:rPr>
          <w:rFonts w:ascii="Times New Roman" w:hAnsi="Times New Roman" w:cs="Times New Roman"/>
          <w:sz w:val="32"/>
          <w:szCs w:val="32"/>
        </w:rPr>
        <w:t xml:space="preserve"> и 20</w:t>
      </w:r>
      <w:r w:rsidR="00804FB5">
        <w:rPr>
          <w:rFonts w:ascii="Times New Roman" w:hAnsi="Times New Roman" w:cs="Times New Roman"/>
          <w:sz w:val="32"/>
          <w:szCs w:val="32"/>
        </w:rPr>
        <w:t>20</w:t>
      </w:r>
      <w:r w:rsidRPr="008E6A53">
        <w:rPr>
          <w:rFonts w:ascii="Times New Roman" w:hAnsi="Times New Roman" w:cs="Times New Roman"/>
          <w:sz w:val="32"/>
          <w:szCs w:val="32"/>
        </w:rPr>
        <w:t xml:space="preserve"> годов»</w:t>
      </w:r>
    </w:p>
    <w:p w:rsidR="00CA6B8B" w:rsidRPr="008E6A53" w:rsidRDefault="00CA6B8B" w:rsidP="0058401F">
      <w:pPr>
        <w:keepNext/>
        <w:keepLines/>
        <w:widowControl w:val="0"/>
        <w:tabs>
          <w:tab w:val="left" w:pos="2235"/>
        </w:tabs>
        <w:spacing w:before="240" w:after="60"/>
        <w:ind w:left="2268" w:hanging="1559"/>
        <w:jc w:val="both"/>
        <w:outlineLvl w:val="1"/>
        <w:rPr>
          <w:b/>
          <w:bCs/>
          <w:snapToGrid w:val="0"/>
          <w:sz w:val="28"/>
          <w:szCs w:val="28"/>
        </w:rPr>
      </w:pPr>
      <w:r w:rsidRPr="008E6A53">
        <w:rPr>
          <w:snapToGrid w:val="0"/>
          <w:sz w:val="28"/>
          <w:szCs w:val="28"/>
        </w:rPr>
        <w:t>Статья 1.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 xml:space="preserve">Основные характеристики местного бюджета </w:t>
      </w:r>
      <w:r w:rsidR="000513F8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0513F8">
        <w:rPr>
          <w:b/>
          <w:bCs/>
          <w:sz w:val="28"/>
          <w:szCs w:val="28"/>
        </w:rPr>
        <w:t>Шордаково</w:t>
      </w:r>
      <w:proofErr w:type="spellEnd"/>
      <w:r w:rsidR="000513F8">
        <w:rPr>
          <w:b/>
          <w:bCs/>
          <w:sz w:val="28"/>
          <w:szCs w:val="28"/>
        </w:rPr>
        <w:t xml:space="preserve"> </w:t>
      </w:r>
      <w:proofErr w:type="spellStart"/>
      <w:r w:rsidRPr="000513F8">
        <w:rPr>
          <w:b/>
          <w:sz w:val="28"/>
          <w:szCs w:val="28"/>
        </w:rPr>
        <w:t>Зольского</w:t>
      </w:r>
      <w:proofErr w:type="spellEnd"/>
      <w:r w:rsidRPr="008E6A53">
        <w:rPr>
          <w:b/>
          <w:bCs/>
          <w:sz w:val="28"/>
          <w:szCs w:val="28"/>
        </w:rPr>
        <w:t xml:space="preserve"> муниципального района на 201</w:t>
      </w:r>
      <w:r w:rsidR="00804FB5">
        <w:rPr>
          <w:b/>
          <w:bCs/>
          <w:sz w:val="28"/>
          <w:szCs w:val="28"/>
        </w:rPr>
        <w:t>8</w:t>
      </w:r>
      <w:r w:rsidRPr="008E6A53">
        <w:rPr>
          <w:b/>
          <w:bCs/>
          <w:sz w:val="28"/>
          <w:szCs w:val="28"/>
        </w:rPr>
        <w:t>год и на плановый период 201</w:t>
      </w:r>
      <w:r w:rsidR="00804FB5">
        <w:rPr>
          <w:b/>
          <w:bCs/>
          <w:sz w:val="28"/>
          <w:szCs w:val="28"/>
        </w:rPr>
        <w:t>9</w:t>
      </w:r>
      <w:r w:rsidRPr="008E6A53">
        <w:rPr>
          <w:b/>
          <w:bCs/>
          <w:sz w:val="28"/>
          <w:szCs w:val="28"/>
        </w:rPr>
        <w:t xml:space="preserve"> и 20</w:t>
      </w:r>
      <w:r w:rsidR="00804FB5">
        <w:rPr>
          <w:b/>
          <w:bCs/>
          <w:sz w:val="28"/>
          <w:szCs w:val="28"/>
        </w:rPr>
        <w:t>20</w:t>
      </w:r>
      <w:r w:rsidRPr="008E6A53">
        <w:rPr>
          <w:b/>
          <w:bCs/>
          <w:sz w:val="28"/>
          <w:szCs w:val="28"/>
        </w:rPr>
        <w:t xml:space="preserve"> годов</w:t>
      </w:r>
    </w:p>
    <w:p w:rsidR="00CA6B8B" w:rsidRPr="008E6A53" w:rsidRDefault="00CA6B8B" w:rsidP="0058401F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B8B" w:rsidRPr="00A31980" w:rsidRDefault="00CA6B8B" w:rsidP="0058401F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8E6A53">
        <w:rPr>
          <w:sz w:val="28"/>
          <w:szCs w:val="28"/>
        </w:rPr>
        <w:t xml:space="preserve">1.Утвердить основные характеристики местного бюджета </w:t>
      </w:r>
      <w:r w:rsidR="000513F8">
        <w:rPr>
          <w:sz w:val="28"/>
          <w:szCs w:val="28"/>
        </w:rPr>
        <w:t xml:space="preserve">сельского поселения </w:t>
      </w:r>
      <w:proofErr w:type="spellStart"/>
      <w:r w:rsidR="000513F8">
        <w:rPr>
          <w:sz w:val="28"/>
          <w:szCs w:val="28"/>
        </w:rPr>
        <w:t>Шордаково</w:t>
      </w:r>
      <w:proofErr w:type="spellEnd"/>
      <w:r w:rsidR="000513F8">
        <w:rPr>
          <w:sz w:val="28"/>
          <w:szCs w:val="28"/>
        </w:rPr>
        <w:t xml:space="preserve"> </w:t>
      </w:r>
      <w:proofErr w:type="spellStart"/>
      <w:r w:rsidRPr="008E6A53">
        <w:rPr>
          <w:sz w:val="28"/>
          <w:szCs w:val="28"/>
        </w:rPr>
        <w:t>Зольского</w:t>
      </w:r>
      <w:proofErr w:type="spellEnd"/>
      <w:r w:rsidRPr="008E6A53">
        <w:rPr>
          <w:sz w:val="28"/>
          <w:szCs w:val="28"/>
        </w:rPr>
        <w:t xml:space="preserve"> </w:t>
      </w:r>
      <w:r w:rsidRPr="00A31980">
        <w:rPr>
          <w:sz w:val="28"/>
          <w:szCs w:val="28"/>
        </w:rPr>
        <w:t xml:space="preserve">муниципального района на </w:t>
      </w:r>
      <w:r w:rsidRPr="00A31980">
        <w:rPr>
          <w:bCs/>
          <w:sz w:val="28"/>
          <w:szCs w:val="28"/>
        </w:rPr>
        <w:t>201</w:t>
      </w:r>
      <w:r w:rsidR="00804FB5">
        <w:rPr>
          <w:bCs/>
          <w:sz w:val="28"/>
          <w:szCs w:val="28"/>
        </w:rPr>
        <w:t>8</w:t>
      </w:r>
      <w:r w:rsidRPr="00A31980">
        <w:rPr>
          <w:sz w:val="28"/>
          <w:szCs w:val="28"/>
        </w:rPr>
        <w:t xml:space="preserve"> год (далее – Местный бюджет), определенные исходя из  уровня инфляции, не превышающего </w:t>
      </w:r>
      <w:r w:rsidR="00DC6879">
        <w:rPr>
          <w:sz w:val="28"/>
          <w:szCs w:val="28"/>
        </w:rPr>
        <w:t xml:space="preserve">8,7 </w:t>
      </w:r>
      <w:r w:rsidRPr="00A31980">
        <w:rPr>
          <w:bCs/>
          <w:sz w:val="28"/>
          <w:szCs w:val="28"/>
        </w:rPr>
        <w:t>процента</w:t>
      </w:r>
      <w:r w:rsidRPr="00A31980">
        <w:rPr>
          <w:sz w:val="28"/>
          <w:szCs w:val="28"/>
        </w:rPr>
        <w:t xml:space="preserve"> (декабрь </w:t>
      </w:r>
      <w:r w:rsidRPr="00A31980">
        <w:rPr>
          <w:bCs/>
          <w:sz w:val="28"/>
          <w:szCs w:val="28"/>
        </w:rPr>
        <w:t>201</w:t>
      </w:r>
      <w:r w:rsidR="00804FB5">
        <w:rPr>
          <w:bCs/>
          <w:sz w:val="28"/>
          <w:szCs w:val="28"/>
        </w:rPr>
        <w:t>8</w:t>
      </w:r>
      <w:r w:rsidRPr="00A31980">
        <w:rPr>
          <w:sz w:val="28"/>
          <w:szCs w:val="28"/>
        </w:rPr>
        <w:t xml:space="preserve"> года к декабрю </w:t>
      </w:r>
      <w:r w:rsidRPr="00A31980">
        <w:rPr>
          <w:bCs/>
          <w:sz w:val="28"/>
          <w:szCs w:val="28"/>
        </w:rPr>
        <w:t>201</w:t>
      </w:r>
      <w:r w:rsidR="00804FB5">
        <w:rPr>
          <w:bCs/>
          <w:sz w:val="28"/>
          <w:szCs w:val="28"/>
        </w:rPr>
        <w:t>7</w:t>
      </w:r>
      <w:r w:rsidRPr="00A31980">
        <w:rPr>
          <w:sz w:val="28"/>
          <w:szCs w:val="28"/>
        </w:rPr>
        <w:t xml:space="preserve"> года):</w:t>
      </w:r>
    </w:p>
    <w:p w:rsidR="00A31980" w:rsidRDefault="000513F8" w:rsidP="00CE7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6B8B" w:rsidRPr="00A31980">
        <w:rPr>
          <w:sz w:val="28"/>
          <w:szCs w:val="28"/>
        </w:rPr>
        <w:t xml:space="preserve">1) прогнозируемый общий объем доходов местного бюджета в сумме </w:t>
      </w:r>
    </w:p>
    <w:p w:rsidR="00917E6F" w:rsidRDefault="00804FB5" w:rsidP="0058401F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3752770,00</w:t>
      </w:r>
      <w:r w:rsidR="00A31980" w:rsidRPr="00CE7F6D">
        <w:rPr>
          <w:b/>
          <w:sz w:val="28"/>
          <w:szCs w:val="28"/>
        </w:rPr>
        <w:t xml:space="preserve"> </w:t>
      </w:r>
      <w:r w:rsidR="004F347D">
        <w:rPr>
          <w:b/>
          <w:bCs/>
          <w:sz w:val="28"/>
          <w:szCs w:val="28"/>
        </w:rPr>
        <w:t>руб.</w:t>
      </w:r>
      <w:r w:rsidR="00CA6B8B" w:rsidRPr="00CE7F6D">
        <w:rPr>
          <w:bCs/>
          <w:sz w:val="28"/>
          <w:szCs w:val="28"/>
        </w:rPr>
        <w:t xml:space="preserve">, </w:t>
      </w:r>
      <w:r w:rsidR="00CA6B8B" w:rsidRPr="00CE7F6D">
        <w:rPr>
          <w:sz w:val="28"/>
          <w:szCs w:val="28"/>
        </w:rPr>
        <w:t xml:space="preserve">в том числе объем межбюджетных трансфертов из республиканского бюджета Кабардино-Балкарской Республики в сумме </w:t>
      </w:r>
      <w:r>
        <w:rPr>
          <w:b/>
          <w:sz w:val="28"/>
          <w:szCs w:val="28"/>
        </w:rPr>
        <w:t>78600,00</w:t>
      </w:r>
      <w:r w:rsidR="004F347D">
        <w:rPr>
          <w:b/>
          <w:sz w:val="28"/>
          <w:szCs w:val="28"/>
        </w:rPr>
        <w:t xml:space="preserve"> руб.</w:t>
      </w:r>
      <w:r w:rsidR="000513F8">
        <w:rPr>
          <w:b/>
          <w:sz w:val="28"/>
          <w:szCs w:val="28"/>
        </w:rPr>
        <w:t>,</w:t>
      </w:r>
      <w:r w:rsidR="000513F8">
        <w:rPr>
          <w:rFonts w:eastAsia="Calibri"/>
          <w:b/>
          <w:sz w:val="28"/>
          <w:szCs w:val="28"/>
        </w:rPr>
        <w:t xml:space="preserve"> </w:t>
      </w:r>
      <w:r w:rsidR="000513F8" w:rsidRPr="000513F8">
        <w:rPr>
          <w:rFonts w:eastAsia="Calibri"/>
          <w:sz w:val="28"/>
          <w:szCs w:val="28"/>
        </w:rPr>
        <w:t>из</w:t>
      </w:r>
      <w:r w:rsidR="000513F8">
        <w:rPr>
          <w:rFonts w:eastAsia="Calibri"/>
          <w:b/>
          <w:sz w:val="28"/>
          <w:szCs w:val="28"/>
        </w:rPr>
        <w:t xml:space="preserve"> </w:t>
      </w:r>
      <w:r w:rsidR="000513F8" w:rsidRPr="000513F8">
        <w:rPr>
          <w:rFonts w:eastAsia="Calibri"/>
          <w:sz w:val="28"/>
          <w:szCs w:val="28"/>
        </w:rPr>
        <w:t xml:space="preserve">районного бюджета </w:t>
      </w:r>
      <w:proofErr w:type="spellStart"/>
      <w:r w:rsidR="000513F8" w:rsidRPr="000513F8">
        <w:rPr>
          <w:rFonts w:eastAsia="Calibri"/>
          <w:sz w:val="28"/>
          <w:szCs w:val="28"/>
        </w:rPr>
        <w:t>Зольского</w:t>
      </w:r>
      <w:proofErr w:type="spellEnd"/>
      <w:r w:rsidR="000513F8" w:rsidRPr="000513F8">
        <w:rPr>
          <w:rFonts w:eastAsia="Calibri"/>
          <w:sz w:val="28"/>
          <w:szCs w:val="28"/>
        </w:rPr>
        <w:t xml:space="preserve"> муниципального района в сумме </w:t>
      </w:r>
      <w:r>
        <w:rPr>
          <w:rFonts w:eastAsia="Calibri"/>
          <w:b/>
          <w:sz w:val="28"/>
          <w:szCs w:val="28"/>
        </w:rPr>
        <w:t>2518890</w:t>
      </w:r>
      <w:r w:rsidR="004F347D">
        <w:rPr>
          <w:rFonts w:eastAsia="Calibri"/>
          <w:b/>
          <w:sz w:val="28"/>
          <w:szCs w:val="28"/>
        </w:rPr>
        <w:t>,00</w:t>
      </w:r>
      <w:r w:rsidR="000513F8" w:rsidRPr="000513F8">
        <w:rPr>
          <w:rFonts w:eastAsia="Calibri"/>
          <w:sz w:val="28"/>
          <w:szCs w:val="28"/>
        </w:rPr>
        <w:t xml:space="preserve"> </w:t>
      </w:r>
      <w:r w:rsidR="004F347D">
        <w:rPr>
          <w:rFonts w:eastAsia="Calibri"/>
          <w:b/>
          <w:sz w:val="28"/>
          <w:szCs w:val="28"/>
        </w:rPr>
        <w:t>руб.</w:t>
      </w:r>
      <w:r w:rsidR="000513F8">
        <w:rPr>
          <w:rFonts w:eastAsia="Calibri"/>
          <w:sz w:val="28"/>
          <w:szCs w:val="28"/>
        </w:rPr>
        <w:t>;</w:t>
      </w:r>
      <w:r w:rsidR="00917E6F" w:rsidRPr="00917E6F">
        <w:rPr>
          <w:sz w:val="28"/>
          <w:szCs w:val="28"/>
        </w:rPr>
        <w:t xml:space="preserve"> </w:t>
      </w:r>
      <w:r w:rsidR="00917E6F">
        <w:rPr>
          <w:sz w:val="28"/>
          <w:szCs w:val="28"/>
        </w:rPr>
        <w:t>с</w:t>
      </w:r>
      <w:r w:rsidR="00917E6F" w:rsidRPr="00E25E5E">
        <w:rPr>
          <w:sz w:val="28"/>
          <w:szCs w:val="28"/>
        </w:rPr>
        <w:t xml:space="preserve">убвенции бюджетам поселений на осуществление первичного воинского учета на территориях, где отсутствуют военные комиссариаты в сумме </w:t>
      </w:r>
      <w:r>
        <w:rPr>
          <w:b/>
          <w:sz w:val="28"/>
          <w:szCs w:val="28"/>
        </w:rPr>
        <w:t>59900,00</w:t>
      </w:r>
      <w:r w:rsidR="004F347D">
        <w:rPr>
          <w:sz w:val="28"/>
          <w:szCs w:val="28"/>
        </w:rPr>
        <w:t xml:space="preserve"> </w:t>
      </w:r>
      <w:r w:rsidR="004F347D" w:rsidRPr="004F347D">
        <w:rPr>
          <w:b/>
          <w:sz w:val="28"/>
          <w:szCs w:val="28"/>
        </w:rPr>
        <w:t>руб</w:t>
      </w:r>
      <w:r w:rsidR="00917E6F">
        <w:rPr>
          <w:sz w:val="28"/>
          <w:szCs w:val="28"/>
        </w:rPr>
        <w:t>.</w:t>
      </w:r>
    </w:p>
    <w:p w:rsidR="00CA6B8B" w:rsidRPr="00A31980" w:rsidRDefault="00CA6B8B" w:rsidP="0058401F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1980">
        <w:rPr>
          <w:sz w:val="28"/>
          <w:szCs w:val="28"/>
        </w:rPr>
        <w:t xml:space="preserve">2) общий объем расходов местного бюджета в сумме     </w:t>
      </w:r>
      <w:r w:rsidR="00804FB5">
        <w:rPr>
          <w:b/>
          <w:sz w:val="28"/>
          <w:szCs w:val="28"/>
        </w:rPr>
        <w:t xml:space="preserve">3752770,00 </w:t>
      </w:r>
      <w:r w:rsidRPr="004F347D">
        <w:rPr>
          <w:b/>
          <w:bCs/>
          <w:sz w:val="28"/>
          <w:szCs w:val="28"/>
        </w:rPr>
        <w:t>руб</w:t>
      </w:r>
      <w:r w:rsidRPr="00A31980">
        <w:rPr>
          <w:bCs/>
          <w:sz w:val="28"/>
          <w:szCs w:val="28"/>
        </w:rPr>
        <w:t>.</w:t>
      </w:r>
      <w:r w:rsidRPr="00A31980">
        <w:rPr>
          <w:sz w:val="28"/>
          <w:szCs w:val="28"/>
        </w:rPr>
        <w:t>;</w:t>
      </w:r>
    </w:p>
    <w:p w:rsidR="00CA6B8B" w:rsidRPr="008E6A53" w:rsidRDefault="00CA6B8B" w:rsidP="0058401F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6A53">
        <w:rPr>
          <w:sz w:val="28"/>
          <w:szCs w:val="28"/>
        </w:rPr>
        <w:lastRenderedPageBreak/>
        <w:t xml:space="preserve">3) верхний предел муниципального внутреннего долга </w:t>
      </w:r>
      <w:r w:rsidR="000513F8">
        <w:rPr>
          <w:sz w:val="28"/>
          <w:szCs w:val="28"/>
        </w:rPr>
        <w:t xml:space="preserve">сельского поселения </w:t>
      </w:r>
      <w:proofErr w:type="spellStart"/>
      <w:r w:rsidR="000513F8">
        <w:rPr>
          <w:sz w:val="28"/>
          <w:szCs w:val="28"/>
        </w:rPr>
        <w:t>Шордаково</w:t>
      </w:r>
      <w:proofErr w:type="spellEnd"/>
      <w:r w:rsidR="000513F8" w:rsidRPr="008E6A53">
        <w:rPr>
          <w:sz w:val="28"/>
          <w:szCs w:val="28"/>
        </w:rPr>
        <w:t xml:space="preserve"> </w:t>
      </w:r>
      <w:proofErr w:type="spellStart"/>
      <w:r w:rsidRPr="008E6A53">
        <w:rPr>
          <w:sz w:val="28"/>
          <w:szCs w:val="28"/>
        </w:rPr>
        <w:t>Зольского</w:t>
      </w:r>
      <w:proofErr w:type="spellEnd"/>
      <w:r w:rsidRPr="008E6A53">
        <w:rPr>
          <w:sz w:val="28"/>
          <w:szCs w:val="28"/>
        </w:rPr>
        <w:t xml:space="preserve"> муниципального района на 1 января 201</w:t>
      </w:r>
      <w:r w:rsidR="00804FB5">
        <w:rPr>
          <w:sz w:val="28"/>
          <w:szCs w:val="28"/>
        </w:rPr>
        <w:t>9</w:t>
      </w:r>
      <w:r w:rsidRPr="008E6A53">
        <w:rPr>
          <w:sz w:val="28"/>
          <w:szCs w:val="28"/>
        </w:rPr>
        <w:t xml:space="preserve"> года в сумме ноль рублей;</w:t>
      </w:r>
    </w:p>
    <w:p w:rsidR="00CA6B8B" w:rsidRPr="008E6A53" w:rsidRDefault="00CA6B8B" w:rsidP="0058401F">
      <w:pPr>
        <w:widowControl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E6A53">
        <w:rPr>
          <w:sz w:val="28"/>
          <w:szCs w:val="28"/>
        </w:rPr>
        <w:t xml:space="preserve">4) дефицит </w:t>
      </w:r>
      <w:r w:rsidR="0095361A">
        <w:rPr>
          <w:sz w:val="28"/>
          <w:szCs w:val="28"/>
        </w:rPr>
        <w:t xml:space="preserve">(профицит) </w:t>
      </w:r>
      <w:r w:rsidRPr="008E6A53">
        <w:rPr>
          <w:sz w:val="28"/>
          <w:szCs w:val="28"/>
        </w:rPr>
        <w:t xml:space="preserve">местного бюджета в сумме </w:t>
      </w:r>
      <w:r w:rsidRPr="008E6A53">
        <w:rPr>
          <w:bCs/>
          <w:sz w:val="28"/>
          <w:szCs w:val="28"/>
        </w:rPr>
        <w:t>ноль рублей.</w:t>
      </w:r>
    </w:p>
    <w:p w:rsidR="00CA6B8B" w:rsidRPr="008E6A53" w:rsidRDefault="00CA6B8B" w:rsidP="008E40AE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8E6A53">
        <w:rPr>
          <w:bCs/>
          <w:sz w:val="28"/>
          <w:szCs w:val="28"/>
        </w:rPr>
        <w:t>2.</w:t>
      </w:r>
      <w:r w:rsidRPr="008E6A53">
        <w:rPr>
          <w:sz w:val="28"/>
          <w:szCs w:val="28"/>
        </w:rPr>
        <w:t xml:space="preserve"> Утвердить основные характеристики местного бюджета </w:t>
      </w:r>
      <w:r w:rsidR="00623FDB">
        <w:rPr>
          <w:sz w:val="28"/>
          <w:szCs w:val="28"/>
        </w:rPr>
        <w:t xml:space="preserve">сельского поселения </w:t>
      </w:r>
      <w:proofErr w:type="spellStart"/>
      <w:r w:rsidR="00623FDB">
        <w:rPr>
          <w:sz w:val="28"/>
          <w:szCs w:val="28"/>
        </w:rPr>
        <w:t>Шордаково</w:t>
      </w:r>
      <w:proofErr w:type="spellEnd"/>
      <w:r w:rsidR="00623FDB">
        <w:rPr>
          <w:sz w:val="28"/>
          <w:szCs w:val="28"/>
        </w:rPr>
        <w:t xml:space="preserve"> </w:t>
      </w:r>
      <w:proofErr w:type="spellStart"/>
      <w:r w:rsidRPr="008E6A53">
        <w:rPr>
          <w:sz w:val="28"/>
          <w:szCs w:val="28"/>
        </w:rPr>
        <w:t>Зольского</w:t>
      </w:r>
      <w:proofErr w:type="spellEnd"/>
      <w:r w:rsidRPr="008E6A53">
        <w:rPr>
          <w:sz w:val="28"/>
          <w:szCs w:val="28"/>
        </w:rPr>
        <w:t xml:space="preserve"> муниципального района на </w:t>
      </w:r>
      <w:r w:rsidRPr="008E6A53">
        <w:rPr>
          <w:bCs/>
          <w:sz w:val="28"/>
          <w:szCs w:val="28"/>
        </w:rPr>
        <w:t>201</w:t>
      </w:r>
      <w:r w:rsidR="00804FB5">
        <w:rPr>
          <w:bCs/>
          <w:sz w:val="28"/>
          <w:szCs w:val="28"/>
        </w:rPr>
        <w:t>9</w:t>
      </w:r>
      <w:r w:rsidRPr="008E6A53">
        <w:rPr>
          <w:sz w:val="28"/>
          <w:szCs w:val="28"/>
        </w:rPr>
        <w:t xml:space="preserve"> год и на 20</w:t>
      </w:r>
      <w:r w:rsidR="00804FB5">
        <w:rPr>
          <w:sz w:val="28"/>
          <w:szCs w:val="28"/>
        </w:rPr>
        <w:t>20</w:t>
      </w:r>
      <w:r w:rsidRPr="008E6A53">
        <w:rPr>
          <w:sz w:val="28"/>
          <w:szCs w:val="28"/>
        </w:rPr>
        <w:t xml:space="preserve"> год, определенные исходя из  уровня инфляции, не превышающего соответственно </w:t>
      </w:r>
      <w:r w:rsidR="00DC6879">
        <w:rPr>
          <w:sz w:val="28"/>
          <w:szCs w:val="28"/>
        </w:rPr>
        <w:t>7,5</w:t>
      </w:r>
      <w:r w:rsidRPr="008E6A53">
        <w:rPr>
          <w:sz w:val="28"/>
          <w:szCs w:val="28"/>
        </w:rPr>
        <w:t xml:space="preserve"> </w:t>
      </w:r>
      <w:r w:rsidRPr="008E6A53">
        <w:rPr>
          <w:bCs/>
          <w:sz w:val="28"/>
          <w:szCs w:val="28"/>
        </w:rPr>
        <w:t>процента</w:t>
      </w:r>
      <w:r w:rsidRPr="008E6A53">
        <w:rPr>
          <w:sz w:val="28"/>
          <w:szCs w:val="28"/>
        </w:rPr>
        <w:t xml:space="preserve"> (декабрь </w:t>
      </w:r>
      <w:r w:rsidRPr="008E6A53">
        <w:rPr>
          <w:bCs/>
          <w:sz w:val="28"/>
          <w:szCs w:val="28"/>
        </w:rPr>
        <w:t>201</w:t>
      </w:r>
      <w:r w:rsidR="00804FB5">
        <w:rPr>
          <w:bCs/>
          <w:sz w:val="28"/>
          <w:szCs w:val="28"/>
        </w:rPr>
        <w:t>9</w:t>
      </w:r>
      <w:r w:rsidRPr="008E6A53">
        <w:rPr>
          <w:sz w:val="28"/>
          <w:szCs w:val="28"/>
        </w:rPr>
        <w:t xml:space="preserve"> года к декабрю </w:t>
      </w:r>
      <w:r w:rsidRPr="008E6A53">
        <w:rPr>
          <w:bCs/>
          <w:sz w:val="28"/>
          <w:szCs w:val="28"/>
        </w:rPr>
        <w:t>201</w:t>
      </w:r>
      <w:r w:rsidR="00804FB5">
        <w:rPr>
          <w:bCs/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года) и </w:t>
      </w:r>
      <w:r>
        <w:rPr>
          <w:sz w:val="28"/>
          <w:szCs w:val="28"/>
        </w:rPr>
        <w:t>5,</w:t>
      </w:r>
      <w:r w:rsidR="00DC6879">
        <w:rPr>
          <w:sz w:val="28"/>
          <w:szCs w:val="28"/>
        </w:rPr>
        <w:t xml:space="preserve">4 </w:t>
      </w:r>
      <w:r w:rsidRPr="008E6A53">
        <w:rPr>
          <w:sz w:val="28"/>
          <w:szCs w:val="28"/>
        </w:rPr>
        <w:t xml:space="preserve">процента </w:t>
      </w:r>
      <w:proofErr w:type="gramStart"/>
      <w:r w:rsidRPr="008E6A53">
        <w:rPr>
          <w:sz w:val="28"/>
          <w:szCs w:val="28"/>
        </w:rPr>
        <w:t xml:space="preserve">( </w:t>
      </w:r>
      <w:proofErr w:type="gramEnd"/>
      <w:r w:rsidRPr="008E6A53">
        <w:rPr>
          <w:sz w:val="28"/>
          <w:szCs w:val="28"/>
        </w:rPr>
        <w:t xml:space="preserve">декабрь </w:t>
      </w:r>
      <w:r w:rsidRPr="008E6A53">
        <w:rPr>
          <w:bCs/>
          <w:sz w:val="28"/>
          <w:szCs w:val="28"/>
        </w:rPr>
        <w:t>20</w:t>
      </w:r>
      <w:r w:rsidR="00804FB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8E6A53">
        <w:rPr>
          <w:sz w:val="28"/>
          <w:szCs w:val="28"/>
        </w:rPr>
        <w:t xml:space="preserve">года к декабрю </w:t>
      </w:r>
      <w:r w:rsidRPr="008E6A53">
        <w:rPr>
          <w:bCs/>
          <w:sz w:val="28"/>
          <w:szCs w:val="28"/>
        </w:rPr>
        <w:t>201</w:t>
      </w:r>
      <w:r w:rsidR="00804FB5">
        <w:rPr>
          <w:bCs/>
          <w:sz w:val="28"/>
          <w:szCs w:val="28"/>
        </w:rPr>
        <w:t>9</w:t>
      </w:r>
      <w:r w:rsidRPr="008E6A53">
        <w:rPr>
          <w:sz w:val="28"/>
          <w:szCs w:val="28"/>
        </w:rPr>
        <w:t xml:space="preserve"> года):</w:t>
      </w:r>
    </w:p>
    <w:p w:rsidR="00CA6B8B" w:rsidRDefault="00CA6B8B" w:rsidP="008E40AE">
      <w:pPr>
        <w:widowControl w:val="0"/>
        <w:adjustRightInd w:val="0"/>
        <w:ind w:firstLine="709"/>
        <w:jc w:val="both"/>
        <w:outlineLvl w:val="1"/>
        <w:rPr>
          <w:b/>
          <w:sz w:val="28"/>
          <w:szCs w:val="28"/>
          <w:u w:val="single"/>
        </w:rPr>
      </w:pPr>
      <w:r w:rsidRPr="008E6A53">
        <w:rPr>
          <w:sz w:val="28"/>
          <w:szCs w:val="28"/>
        </w:rPr>
        <w:t>1) прогнозируемый общий объем доходов местного бюджета на 201</w:t>
      </w:r>
      <w:r w:rsidR="00804FB5">
        <w:rPr>
          <w:sz w:val="28"/>
          <w:szCs w:val="28"/>
        </w:rPr>
        <w:t>9</w:t>
      </w:r>
      <w:r w:rsidRPr="008E6A53">
        <w:rPr>
          <w:sz w:val="28"/>
          <w:szCs w:val="28"/>
        </w:rPr>
        <w:t xml:space="preserve"> год  в сумме </w:t>
      </w:r>
      <w:r w:rsidR="00804FB5">
        <w:rPr>
          <w:b/>
          <w:sz w:val="28"/>
          <w:szCs w:val="28"/>
        </w:rPr>
        <w:t>3928480,00</w:t>
      </w:r>
      <w:r w:rsidRPr="008E6A53">
        <w:rPr>
          <w:bCs/>
          <w:sz w:val="28"/>
          <w:szCs w:val="28"/>
        </w:rPr>
        <w:t xml:space="preserve"> </w:t>
      </w:r>
      <w:r w:rsidRPr="004F347D">
        <w:rPr>
          <w:b/>
          <w:bCs/>
          <w:sz w:val="28"/>
          <w:szCs w:val="28"/>
        </w:rPr>
        <w:t>руб</w:t>
      </w:r>
      <w:r w:rsidRPr="008E6A53">
        <w:rPr>
          <w:bCs/>
          <w:sz w:val="28"/>
          <w:szCs w:val="28"/>
        </w:rPr>
        <w:t xml:space="preserve">., </w:t>
      </w:r>
      <w:r w:rsidRPr="008E6A53">
        <w:rPr>
          <w:sz w:val="28"/>
          <w:szCs w:val="28"/>
        </w:rPr>
        <w:t xml:space="preserve">в том числе объем межбюджетных трансфертов из республиканского бюджета Кабардино-Балкарской Республики в сумме </w:t>
      </w:r>
      <w:r w:rsidR="00804FB5">
        <w:rPr>
          <w:b/>
          <w:sz w:val="28"/>
          <w:szCs w:val="28"/>
        </w:rPr>
        <w:t>62900,00</w:t>
      </w:r>
      <w:r w:rsidRPr="004F347D">
        <w:rPr>
          <w:b/>
          <w:sz w:val="28"/>
          <w:szCs w:val="28"/>
        </w:rPr>
        <w:t xml:space="preserve"> руб</w:t>
      </w:r>
      <w:r w:rsidR="004F347D">
        <w:rPr>
          <w:b/>
          <w:sz w:val="28"/>
          <w:szCs w:val="28"/>
        </w:rPr>
        <w:t>.</w:t>
      </w:r>
      <w:r w:rsidRPr="008E6A53">
        <w:rPr>
          <w:b/>
          <w:sz w:val="28"/>
          <w:szCs w:val="28"/>
        </w:rPr>
        <w:t xml:space="preserve"> </w:t>
      </w:r>
    </w:p>
    <w:p w:rsidR="001F2279" w:rsidRPr="00E25E5E" w:rsidRDefault="001F2279" w:rsidP="001F2279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04FB5">
        <w:rPr>
          <w:rFonts w:ascii="Times New Roman" w:hAnsi="Times New Roman" w:cs="Times New Roman"/>
          <w:b/>
          <w:sz w:val="28"/>
          <w:szCs w:val="28"/>
        </w:rPr>
        <w:t>2654910</w:t>
      </w:r>
      <w:r w:rsidR="004F347D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47D">
        <w:rPr>
          <w:rFonts w:ascii="Times New Roman" w:hAnsi="Times New Roman" w:cs="Times New Roman"/>
          <w:b/>
          <w:sz w:val="28"/>
          <w:szCs w:val="28"/>
        </w:rPr>
        <w:t>руб</w:t>
      </w:r>
      <w:r w:rsidR="004F347D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F2279" w:rsidRDefault="001F2279" w:rsidP="001F2279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E25E5E">
        <w:rPr>
          <w:sz w:val="28"/>
          <w:szCs w:val="28"/>
        </w:rPr>
        <w:t xml:space="preserve">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804FB5">
        <w:rPr>
          <w:b/>
          <w:sz w:val="28"/>
          <w:szCs w:val="28"/>
        </w:rPr>
        <w:t>60500,00</w:t>
      </w:r>
      <w:r w:rsidRPr="00E25E5E">
        <w:rPr>
          <w:sz w:val="28"/>
          <w:szCs w:val="28"/>
        </w:rPr>
        <w:t xml:space="preserve"> </w:t>
      </w:r>
      <w:r w:rsidR="004F347D">
        <w:rPr>
          <w:b/>
          <w:sz w:val="28"/>
          <w:szCs w:val="28"/>
        </w:rPr>
        <w:t>руб.</w:t>
      </w:r>
    </w:p>
    <w:p w:rsidR="001F2279" w:rsidRDefault="001F2279" w:rsidP="001F2279">
      <w:pPr>
        <w:widowControl w:val="0"/>
        <w:adjustRightInd w:val="0"/>
        <w:ind w:firstLine="709"/>
        <w:jc w:val="both"/>
        <w:outlineLvl w:val="1"/>
        <w:rPr>
          <w:b/>
          <w:sz w:val="28"/>
          <w:szCs w:val="28"/>
          <w:u w:val="single"/>
        </w:rPr>
      </w:pPr>
      <w:r w:rsidRPr="008E6A53">
        <w:rPr>
          <w:sz w:val="28"/>
          <w:szCs w:val="28"/>
        </w:rPr>
        <w:t>и на 20</w:t>
      </w:r>
      <w:r w:rsidR="00804FB5">
        <w:rPr>
          <w:sz w:val="28"/>
          <w:szCs w:val="28"/>
        </w:rPr>
        <w:t>20</w:t>
      </w:r>
      <w:r w:rsidRPr="008E6A53">
        <w:rPr>
          <w:sz w:val="28"/>
          <w:szCs w:val="28"/>
        </w:rPr>
        <w:t xml:space="preserve"> год в сумме </w:t>
      </w:r>
      <w:r w:rsidR="00804FB5">
        <w:rPr>
          <w:b/>
          <w:sz w:val="28"/>
          <w:szCs w:val="28"/>
        </w:rPr>
        <w:t>4187280,00</w:t>
      </w:r>
      <w:r w:rsidRPr="008E6A53">
        <w:rPr>
          <w:b/>
          <w:sz w:val="28"/>
          <w:szCs w:val="28"/>
        </w:rPr>
        <w:t xml:space="preserve"> руб. </w:t>
      </w:r>
      <w:r w:rsidRPr="008E6A53">
        <w:rPr>
          <w:sz w:val="28"/>
          <w:szCs w:val="28"/>
        </w:rPr>
        <w:t xml:space="preserve">из них объем безвозмездных поступлений </w:t>
      </w:r>
      <w:r w:rsidR="00804FB5">
        <w:rPr>
          <w:sz w:val="28"/>
          <w:szCs w:val="28"/>
        </w:rPr>
        <w:t xml:space="preserve">из республиканского бюджета </w:t>
      </w:r>
      <w:r w:rsidRPr="008E6A53">
        <w:rPr>
          <w:sz w:val="28"/>
          <w:szCs w:val="28"/>
        </w:rPr>
        <w:t xml:space="preserve">в сумме </w:t>
      </w:r>
      <w:r w:rsidR="00804FB5">
        <w:rPr>
          <w:b/>
          <w:sz w:val="28"/>
          <w:szCs w:val="28"/>
        </w:rPr>
        <w:t>62900,00</w:t>
      </w:r>
      <w:r w:rsidRPr="004F347D">
        <w:rPr>
          <w:b/>
          <w:sz w:val="28"/>
          <w:szCs w:val="28"/>
        </w:rPr>
        <w:t xml:space="preserve"> руб.</w:t>
      </w:r>
    </w:p>
    <w:p w:rsidR="001F2279" w:rsidRPr="00E25E5E" w:rsidRDefault="001F2279" w:rsidP="001F2279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04FB5">
        <w:rPr>
          <w:rFonts w:ascii="Times New Roman" w:hAnsi="Times New Roman" w:cs="Times New Roman"/>
          <w:b/>
          <w:sz w:val="28"/>
          <w:szCs w:val="28"/>
        </w:rPr>
        <w:t>2854030</w:t>
      </w:r>
      <w:r w:rsidR="005F61F1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47D">
        <w:rPr>
          <w:rFonts w:ascii="Times New Roman" w:hAnsi="Times New Roman" w:cs="Times New Roman"/>
          <w:b/>
          <w:sz w:val="28"/>
          <w:szCs w:val="28"/>
        </w:rPr>
        <w:t>руб</w:t>
      </w:r>
      <w:r w:rsidR="004F347D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F2279" w:rsidRDefault="001F2279" w:rsidP="001F2279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E25E5E">
        <w:rPr>
          <w:sz w:val="28"/>
          <w:szCs w:val="28"/>
        </w:rPr>
        <w:t xml:space="preserve">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804FB5">
        <w:rPr>
          <w:b/>
          <w:sz w:val="28"/>
          <w:szCs w:val="28"/>
        </w:rPr>
        <w:t>62700,00</w:t>
      </w:r>
      <w:r w:rsidRPr="00E25E5E">
        <w:rPr>
          <w:sz w:val="28"/>
          <w:szCs w:val="28"/>
        </w:rPr>
        <w:t xml:space="preserve"> руб</w:t>
      </w:r>
      <w:r w:rsidR="004F347D">
        <w:rPr>
          <w:sz w:val="28"/>
          <w:szCs w:val="28"/>
        </w:rPr>
        <w:t>.</w:t>
      </w:r>
    </w:p>
    <w:p w:rsidR="001F2279" w:rsidRPr="008E6A53" w:rsidRDefault="001F2279" w:rsidP="001F2279">
      <w:pPr>
        <w:widowControl w:val="0"/>
        <w:adjustRightInd w:val="0"/>
        <w:ind w:firstLine="709"/>
        <w:jc w:val="both"/>
        <w:outlineLvl w:val="1"/>
        <w:rPr>
          <w:b/>
          <w:bCs/>
          <w:sz w:val="28"/>
          <w:szCs w:val="28"/>
          <w:u w:val="single"/>
        </w:rPr>
      </w:pPr>
    </w:p>
    <w:p w:rsidR="00CA6B8B" w:rsidRPr="008E6A53" w:rsidRDefault="00CA6B8B" w:rsidP="008E40AE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6A53">
        <w:rPr>
          <w:sz w:val="28"/>
          <w:szCs w:val="28"/>
        </w:rPr>
        <w:t>2) общий объем расходов местного бюджета на 201</w:t>
      </w:r>
      <w:r w:rsidR="00804FB5">
        <w:rPr>
          <w:sz w:val="28"/>
          <w:szCs w:val="28"/>
        </w:rPr>
        <w:t>9</w:t>
      </w:r>
      <w:r w:rsidRPr="008E6A53">
        <w:rPr>
          <w:sz w:val="28"/>
          <w:szCs w:val="28"/>
        </w:rPr>
        <w:t xml:space="preserve"> год в сумме </w:t>
      </w:r>
      <w:r w:rsidR="00804FB5">
        <w:rPr>
          <w:b/>
          <w:sz w:val="28"/>
          <w:szCs w:val="28"/>
        </w:rPr>
        <w:t>3928480,00</w:t>
      </w:r>
      <w:r w:rsidRPr="008E6A53">
        <w:rPr>
          <w:bCs/>
          <w:sz w:val="28"/>
          <w:szCs w:val="28"/>
        </w:rPr>
        <w:t xml:space="preserve"> </w:t>
      </w:r>
      <w:r w:rsidRPr="004F347D">
        <w:rPr>
          <w:b/>
          <w:bCs/>
          <w:sz w:val="28"/>
          <w:szCs w:val="28"/>
        </w:rPr>
        <w:t>руб</w:t>
      </w:r>
      <w:r w:rsidR="0060326C">
        <w:rPr>
          <w:bCs/>
          <w:sz w:val="28"/>
          <w:szCs w:val="28"/>
        </w:rPr>
        <w:t>.</w:t>
      </w:r>
      <w:r w:rsidR="0060326C">
        <w:rPr>
          <w:b/>
          <w:bCs/>
          <w:sz w:val="28"/>
          <w:szCs w:val="28"/>
        </w:rPr>
        <w:t xml:space="preserve"> </w:t>
      </w:r>
      <w:r w:rsidRPr="008E6A53">
        <w:rPr>
          <w:bCs/>
          <w:sz w:val="28"/>
          <w:szCs w:val="28"/>
        </w:rPr>
        <w:t xml:space="preserve"> и на 20</w:t>
      </w:r>
      <w:r w:rsidR="00804FB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8E6A53">
        <w:rPr>
          <w:bCs/>
          <w:sz w:val="28"/>
          <w:szCs w:val="28"/>
        </w:rPr>
        <w:t xml:space="preserve">год </w:t>
      </w:r>
      <w:r w:rsidR="00804FB5">
        <w:rPr>
          <w:b/>
          <w:sz w:val="28"/>
          <w:szCs w:val="28"/>
        </w:rPr>
        <w:t>4187280,00</w:t>
      </w:r>
      <w:r w:rsidRPr="008E6A53">
        <w:rPr>
          <w:b/>
          <w:sz w:val="28"/>
          <w:szCs w:val="28"/>
        </w:rPr>
        <w:t xml:space="preserve"> руб.</w:t>
      </w:r>
    </w:p>
    <w:p w:rsidR="00CA6B8B" w:rsidRPr="008E6A53" w:rsidRDefault="00CA6B8B" w:rsidP="008E40AE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6A53">
        <w:rPr>
          <w:sz w:val="28"/>
          <w:szCs w:val="28"/>
        </w:rPr>
        <w:t xml:space="preserve">3) верхний предел муниципального внутреннего долга </w:t>
      </w:r>
      <w:r w:rsidR="002B1B83">
        <w:rPr>
          <w:sz w:val="28"/>
          <w:szCs w:val="28"/>
        </w:rPr>
        <w:t xml:space="preserve">сельского поселения </w:t>
      </w:r>
      <w:proofErr w:type="spellStart"/>
      <w:r w:rsidR="002B1B83">
        <w:rPr>
          <w:sz w:val="28"/>
          <w:szCs w:val="28"/>
        </w:rPr>
        <w:t>Шордаково</w:t>
      </w:r>
      <w:proofErr w:type="spellEnd"/>
      <w:r w:rsidR="002B1B83">
        <w:rPr>
          <w:sz w:val="28"/>
          <w:szCs w:val="28"/>
        </w:rPr>
        <w:t xml:space="preserve"> </w:t>
      </w:r>
      <w:proofErr w:type="spellStart"/>
      <w:r w:rsidRPr="008E6A53">
        <w:rPr>
          <w:sz w:val="28"/>
          <w:szCs w:val="28"/>
        </w:rPr>
        <w:t>Зольского</w:t>
      </w:r>
      <w:proofErr w:type="spellEnd"/>
      <w:r w:rsidRPr="008E6A53">
        <w:rPr>
          <w:sz w:val="28"/>
          <w:szCs w:val="28"/>
        </w:rPr>
        <w:t xml:space="preserve"> муниципального района на 1 января 20</w:t>
      </w:r>
      <w:r w:rsidR="00804FB5">
        <w:rPr>
          <w:sz w:val="28"/>
          <w:szCs w:val="28"/>
        </w:rPr>
        <w:t>20</w:t>
      </w:r>
      <w:r w:rsidRPr="008E6A53">
        <w:rPr>
          <w:sz w:val="28"/>
          <w:szCs w:val="28"/>
        </w:rPr>
        <w:t xml:space="preserve"> и на 1 января 20</w:t>
      </w:r>
      <w:r w:rsidR="004220F3">
        <w:rPr>
          <w:sz w:val="28"/>
          <w:szCs w:val="28"/>
        </w:rPr>
        <w:t>2</w:t>
      </w:r>
      <w:r w:rsidR="00804FB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8E6A53">
        <w:rPr>
          <w:sz w:val="28"/>
          <w:szCs w:val="28"/>
        </w:rPr>
        <w:t xml:space="preserve"> в сумме ноль рублей;</w:t>
      </w:r>
    </w:p>
    <w:p w:rsidR="00CA6B8B" w:rsidRPr="008E6A53" w:rsidRDefault="00CA6B8B" w:rsidP="008E40AE">
      <w:pPr>
        <w:widowControl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E6A53">
        <w:rPr>
          <w:sz w:val="28"/>
          <w:szCs w:val="28"/>
        </w:rPr>
        <w:t>4) дефицит местного бюджета на 201</w:t>
      </w:r>
      <w:r w:rsidR="00804FB5">
        <w:rPr>
          <w:sz w:val="28"/>
          <w:szCs w:val="28"/>
        </w:rPr>
        <w:t>9</w:t>
      </w:r>
      <w:r w:rsidRPr="008E6A53">
        <w:rPr>
          <w:sz w:val="28"/>
          <w:szCs w:val="28"/>
        </w:rPr>
        <w:t xml:space="preserve"> и на </w:t>
      </w:r>
      <w:r>
        <w:rPr>
          <w:sz w:val="28"/>
          <w:szCs w:val="28"/>
        </w:rPr>
        <w:t>20</w:t>
      </w:r>
      <w:r w:rsidR="00804FB5">
        <w:rPr>
          <w:sz w:val="28"/>
          <w:szCs w:val="28"/>
        </w:rPr>
        <w:t>20</w:t>
      </w:r>
      <w:r w:rsidRPr="008E6A53">
        <w:rPr>
          <w:sz w:val="28"/>
          <w:szCs w:val="28"/>
        </w:rPr>
        <w:t xml:space="preserve"> годы в сумме </w:t>
      </w:r>
      <w:r w:rsidRPr="008E6A53">
        <w:rPr>
          <w:bCs/>
          <w:sz w:val="28"/>
          <w:szCs w:val="28"/>
        </w:rPr>
        <w:t>ноль рублей</w:t>
      </w:r>
    </w:p>
    <w:p w:rsidR="00CA6B8B" w:rsidRPr="008E6A53" w:rsidRDefault="00CA6B8B" w:rsidP="0058401F">
      <w:pPr>
        <w:widowControl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CA6B8B" w:rsidRPr="008E6A53" w:rsidRDefault="00CA6B8B" w:rsidP="0058401F">
      <w:pPr>
        <w:keepNext/>
        <w:keepLines/>
        <w:widowControl w:val="0"/>
        <w:tabs>
          <w:tab w:val="left" w:pos="2235"/>
        </w:tabs>
        <w:spacing w:before="240" w:after="60"/>
        <w:ind w:left="2268" w:hanging="1559"/>
        <w:jc w:val="both"/>
        <w:outlineLvl w:val="1"/>
        <w:rPr>
          <w:b/>
          <w:bCs/>
          <w:sz w:val="28"/>
          <w:szCs w:val="28"/>
        </w:rPr>
      </w:pPr>
      <w:r w:rsidRPr="008E6A53">
        <w:rPr>
          <w:snapToGrid w:val="0"/>
          <w:sz w:val="28"/>
          <w:szCs w:val="28"/>
        </w:rPr>
        <w:t>Статья 2.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>Нормативы распределения доходов между бюджетами бюджетной системы Российской Федерации на 201</w:t>
      </w:r>
      <w:r w:rsidR="008A5D19">
        <w:rPr>
          <w:b/>
          <w:bCs/>
          <w:sz w:val="28"/>
          <w:szCs w:val="28"/>
        </w:rPr>
        <w:t>7</w:t>
      </w:r>
      <w:r w:rsidRPr="008E6A53">
        <w:rPr>
          <w:b/>
          <w:bCs/>
          <w:sz w:val="28"/>
          <w:szCs w:val="28"/>
        </w:rPr>
        <w:t xml:space="preserve"> год и на плановый период 201</w:t>
      </w:r>
      <w:r w:rsidR="008A5D19">
        <w:rPr>
          <w:b/>
          <w:bCs/>
          <w:sz w:val="28"/>
          <w:szCs w:val="28"/>
        </w:rPr>
        <w:t>8</w:t>
      </w:r>
      <w:r w:rsidRPr="008E6A53">
        <w:rPr>
          <w:b/>
          <w:bCs/>
          <w:sz w:val="28"/>
          <w:szCs w:val="28"/>
        </w:rPr>
        <w:t xml:space="preserve"> и 201</w:t>
      </w:r>
      <w:r w:rsidR="008A5D19">
        <w:rPr>
          <w:b/>
          <w:bCs/>
          <w:sz w:val="28"/>
          <w:szCs w:val="28"/>
        </w:rPr>
        <w:t>9</w:t>
      </w:r>
      <w:r w:rsidRPr="008E6A53">
        <w:rPr>
          <w:b/>
          <w:bCs/>
          <w:sz w:val="28"/>
          <w:szCs w:val="28"/>
        </w:rPr>
        <w:t xml:space="preserve"> годов</w:t>
      </w:r>
    </w:p>
    <w:p w:rsidR="00CA6B8B" w:rsidRPr="008E6A53" w:rsidRDefault="00CA6B8B" w:rsidP="0058401F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B8B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В соответствии с пунктом 2 статьи 184</w:t>
      </w:r>
      <w:r w:rsidR="005F61F1">
        <w:rPr>
          <w:sz w:val="28"/>
          <w:szCs w:val="28"/>
        </w:rPr>
        <w:t>-1</w:t>
      </w:r>
      <w:r w:rsidRPr="008E6A53">
        <w:rPr>
          <w:sz w:val="28"/>
          <w:szCs w:val="28"/>
        </w:rPr>
        <w:t xml:space="preserve"> Бюджетного кодекса Российской Федерации утвердить нормативы распределения доходов между бюджетами бюджетной системы Российской Федерации на 201</w:t>
      </w:r>
      <w:r w:rsidR="00804FB5">
        <w:rPr>
          <w:sz w:val="28"/>
          <w:szCs w:val="28"/>
        </w:rPr>
        <w:t>8</w:t>
      </w:r>
      <w:r w:rsidRPr="008E6A53">
        <w:rPr>
          <w:sz w:val="28"/>
          <w:szCs w:val="28"/>
        </w:rPr>
        <w:t> год и на плановый период 201</w:t>
      </w:r>
      <w:r w:rsidR="00804FB5">
        <w:rPr>
          <w:sz w:val="28"/>
          <w:szCs w:val="28"/>
        </w:rPr>
        <w:t>9</w:t>
      </w:r>
      <w:r w:rsidRPr="008E6A53">
        <w:rPr>
          <w:sz w:val="28"/>
          <w:szCs w:val="28"/>
        </w:rPr>
        <w:t xml:space="preserve"> и 20</w:t>
      </w:r>
      <w:r w:rsidR="00804FB5">
        <w:rPr>
          <w:sz w:val="28"/>
          <w:szCs w:val="28"/>
        </w:rPr>
        <w:t>20</w:t>
      </w:r>
      <w:r w:rsidRPr="008E6A53">
        <w:rPr>
          <w:sz w:val="28"/>
          <w:szCs w:val="28"/>
        </w:rPr>
        <w:t xml:space="preserve"> годов согласно </w:t>
      </w:r>
      <w:r w:rsidRPr="00C82B87">
        <w:rPr>
          <w:b/>
          <w:sz w:val="28"/>
          <w:szCs w:val="28"/>
          <w:u w:val="single"/>
        </w:rPr>
        <w:t xml:space="preserve">приложению </w:t>
      </w:r>
      <w:r w:rsidRPr="00C82B87">
        <w:rPr>
          <w:sz w:val="28"/>
          <w:szCs w:val="28"/>
          <w:u w:val="single"/>
        </w:rPr>
        <w:t>1</w:t>
      </w:r>
      <w:r w:rsidRPr="008E6A53">
        <w:rPr>
          <w:sz w:val="28"/>
          <w:szCs w:val="28"/>
        </w:rPr>
        <w:t xml:space="preserve"> к настоящему Решению.</w:t>
      </w:r>
    </w:p>
    <w:p w:rsidR="00AC30D8" w:rsidRPr="008E6A53" w:rsidRDefault="00AC30D8" w:rsidP="0058401F">
      <w:pPr>
        <w:adjustRightInd w:val="0"/>
        <w:ind w:firstLine="709"/>
        <w:jc w:val="both"/>
        <w:rPr>
          <w:sz w:val="28"/>
          <w:szCs w:val="28"/>
        </w:rPr>
      </w:pPr>
    </w:p>
    <w:p w:rsidR="00CA6B8B" w:rsidRPr="008E6A53" w:rsidRDefault="00CA6B8B" w:rsidP="0058401F">
      <w:pPr>
        <w:keepNext/>
        <w:keepLines/>
        <w:widowControl w:val="0"/>
        <w:tabs>
          <w:tab w:val="left" w:pos="2235"/>
        </w:tabs>
        <w:spacing w:before="240" w:after="60"/>
        <w:ind w:left="2268" w:hanging="1559"/>
        <w:jc w:val="both"/>
        <w:outlineLvl w:val="1"/>
        <w:rPr>
          <w:b/>
          <w:bCs/>
          <w:sz w:val="28"/>
          <w:szCs w:val="28"/>
        </w:rPr>
      </w:pPr>
      <w:r w:rsidRPr="008E6A53">
        <w:rPr>
          <w:snapToGrid w:val="0"/>
          <w:sz w:val="28"/>
          <w:szCs w:val="28"/>
        </w:rPr>
        <w:t>Статья 3.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>Главные администраторы доходов местного  бюджета и главные администраторы источников финансирования дефицита местного бюджета</w:t>
      </w:r>
    </w:p>
    <w:p w:rsidR="00CA6B8B" w:rsidRPr="008E6A53" w:rsidRDefault="00CA6B8B" w:rsidP="0058401F">
      <w:pPr>
        <w:adjustRightInd w:val="0"/>
        <w:spacing w:before="48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1. Утвердить Перечень главных администраторов доходов местного бюджета согласно </w:t>
      </w:r>
      <w:r w:rsidRPr="00AC30D8">
        <w:rPr>
          <w:b/>
          <w:sz w:val="28"/>
          <w:szCs w:val="28"/>
          <w:u w:val="single"/>
        </w:rPr>
        <w:t xml:space="preserve">приложению </w:t>
      </w:r>
      <w:r w:rsidRPr="008E6A53">
        <w:rPr>
          <w:b/>
          <w:sz w:val="28"/>
          <w:szCs w:val="28"/>
          <w:u w:val="single"/>
        </w:rPr>
        <w:t>2</w:t>
      </w:r>
      <w:r w:rsidRPr="008E6A53">
        <w:rPr>
          <w:sz w:val="28"/>
          <w:szCs w:val="28"/>
        </w:rPr>
        <w:t xml:space="preserve"> к настоящему Решению.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2. Утвердить перечень главных </w:t>
      </w:r>
      <w:proofErr w:type="gramStart"/>
      <w:r w:rsidRPr="008E6A53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8E6A53">
        <w:rPr>
          <w:sz w:val="28"/>
          <w:szCs w:val="28"/>
        </w:rPr>
        <w:t xml:space="preserve"> согласно </w:t>
      </w:r>
      <w:r w:rsidRPr="00AC30D8">
        <w:rPr>
          <w:b/>
          <w:sz w:val="28"/>
          <w:szCs w:val="28"/>
          <w:u w:val="single"/>
        </w:rPr>
        <w:t>приложению </w:t>
      </w:r>
      <w:r w:rsidRPr="008E6A53">
        <w:rPr>
          <w:b/>
          <w:sz w:val="28"/>
          <w:szCs w:val="28"/>
          <w:u w:val="single"/>
        </w:rPr>
        <w:t>3</w:t>
      </w:r>
      <w:r w:rsidRPr="008E6A53">
        <w:rPr>
          <w:sz w:val="28"/>
          <w:szCs w:val="28"/>
        </w:rPr>
        <w:t xml:space="preserve"> к настоящему Решению.</w:t>
      </w:r>
    </w:p>
    <w:p w:rsidR="001F2279" w:rsidRDefault="001F2279" w:rsidP="0058401F">
      <w:pPr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FE4C6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 случае изменения в 201</w:t>
      </w:r>
      <w:r w:rsidR="00804FB5">
        <w:rPr>
          <w:sz w:val="30"/>
          <w:szCs w:val="30"/>
        </w:rPr>
        <w:t>8</w:t>
      </w:r>
      <w:r>
        <w:rPr>
          <w:sz w:val="30"/>
          <w:szCs w:val="30"/>
        </w:rPr>
        <w:t xml:space="preserve"> году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бюджета, а также изменения принципов назначения и присвоения,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местного бюджета и перечень главных администраторов источников финансирования дефицита местного</w:t>
      </w:r>
      <w:proofErr w:type="gramEnd"/>
      <w:r>
        <w:rPr>
          <w:sz w:val="30"/>
          <w:szCs w:val="30"/>
        </w:rPr>
        <w:t xml:space="preserve">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</w:t>
      </w:r>
      <w:r w:rsidR="00C82B87">
        <w:rPr>
          <w:sz w:val="30"/>
          <w:szCs w:val="30"/>
        </w:rPr>
        <w:t xml:space="preserve"> правовым актом местной администрации сельского поселения </w:t>
      </w:r>
      <w:proofErr w:type="spellStart"/>
      <w:r w:rsidR="00C82B87">
        <w:rPr>
          <w:sz w:val="30"/>
          <w:szCs w:val="30"/>
        </w:rPr>
        <w:t>Шордаково</w:t>
      </w:r>
      <w:proofErr w:type="spellEnd"/>
      <w:r w:rsidR="00C82B87">
        <w:rPr>
          <w:sz w:val="30"/>
          <w:szCs w:val="30"/>
        </w:rPr>
        <w:t>.</w:t>
      </w:r>
      <w:r>
        <w:rPr>
          <w:sz w:val="30"/>
          <w:szCs w:val="30"/>
        </w:rPr>
        <w:t xml:space="preserve">        </w:t>
      </w:r>
    </w:p>
    <w:p w:rsidR="00CA6B8B" w:rsidRDefault="001F2279" w:rsidP="0058401F">
      <w:pPr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sz w:val="28"/>
          <w:szCs w:val="28"/>
        </w:rPr>
        <w:t>.</w:t>
      </w:r>
      <w:r w:rsidR="00CA6B8B" w:rsidRPr="008E6A53">
        <w:rPr>
          <w:sz w:val="28"/>
          <w:szCs w:val="28"/>
        </w:rPr>
        <w:t xml:space="preserve"> </w:t>
      </w:r>
      <w:r w:rsidRPr="001F2279">
        <w:rPr>
          <w:sz w:val="30"/>
          <w:szCs w:val="30"/>
        </w:rPr>
        <w:t>Г</w:t>
      </w:r>
      <w:r w:rsidR="00CA6B8B" w:rsidRPr="001F2279">
        <w:rPr>
          <w:sz w:val="30"/>
          <w:szCs w:val="30"/>
        </w:rPr>
        <w:t>лавны</w:t>
      </w:r>
      <w:r w:rsidRPr="001F2279">
        <w:rPr>
          <w:sz w:val="30"/>
          <w:szCs w:val="30"/>
        </w:rPr>
        <w:t>е</w:t>
      </w:r>
      <w:r w:rsidR="00CA6B8B" w:rsidRPr="001F2279">
        <w:rPr>
          <w:sz w:val="30"/>
          <w:szCs w:val="30"/>
        </w:rPr>
        <w:t xml:space="preserve"> администратор</w:t>
      </w:r>
      <w:r w:rsidRPr="001F2279">
        <w:rPr>
          <w:sz w:val="30"/>
          <w:szCs w:val="30"/>
        </w:rPr>
        <w:t>ы</w:t>
      </w:r>
      <w:r w:rsidR="00CA6B8B" w:rsidRPr="001F2279">
        <w:rPr>
          <w:sz w:val="30"/>
          <w:szCs w:val="30"/>
        </w:rPr>
        <w:t xml:space="preserve"> доходов Местного бюджета, по согласованию с местной администраци</w:t>
      </w:r>
      <w:r w:rsidRPr="001F2279">
        <w:rPr>
          <w:sz w:val="30"/>
          <w:szCs w:val="30"/>
        </w:rPr>
        <w:t xml:space="preserve">ей сельского поселения </w:t>
      </w:r>
      <w:proofErr w:type="spellStart"/>
      <w:r w:rsidRPr="001F2279">
        <w:rPr>
          <w:sz w:val="30"/>
          <w:szCs w:val="30"/>
        </w:rPr>
        <w:t>Шордаково</w:t>
      </w:r>
      <w:proofErr w:type="spellEnd"/>
      <w:r w:rsidR="00CA6B8B" w:rsidRPr="001F2279">
        <w:rPr>
          <w:sz w:val="30"/>
          <w:szCs w:val="30"/>
        </w:rPr>
        <w:t xml:space="preserve"> </w:t>
      </w:r>
      <w:proofErr w:type="spellStart"/>
      <w:r w:rsidR="00CA6B8B" w:rsidRPr="001F2279">
        <w:rPr>
          <w:sz w:val="30"/>
          <w:szCs w:val="30"/>
        </w:rPr>
        <w:t>Зольского</w:t>
      </w:r>
      <w:proofErr w:type="spellEnd"/>
      <w:r w:rsidR="00CA6B8B" w:rsidRPr="001F2279">
        <w:rPr>
          <w:sz w:val="30"/>
          <w:szCs w:val="30"/>
        </w:rPr>
        <w:t xml:space="preserve"> муниципального района вправе наделить свои территориальные органы, а также подведомственные им казенные учреждения отдельными полномочиями главных администраторов доходов Местного бюджета путем издания правового акта.</w:t>
      </w:r>
    </w:p>
    <w:p w:rsidR="00AC30D8" w:rsidRPr="001F2279" w:rsidRDefault="00AC30D8" w:rsidP="0058401F">
      <w:pPr>
        <w:adjustRightInd w:val="0"/>
        <w:ind w:firstLine="709"/>
        <w:jc w:val="both"/>
        <w:rPr>
          <w:sz w:val="30"/>
          <w:szCs w:val="30"/>
        </w:rPr>
      </w:pPr>
    </w:p>
    <w:p w:rsidR="00CA6B8B" w:rsidRPr="008E6A53" w:rsidRDefault="00CA6B8B" w:rsidP="0058401F">
      <w:pPr>
        <w:keepNext/>
        <w:keepLines/>
        <w:widowControl w:val="0"/>
        <w:tabs>
          <w:tab w:val="left" w:pos="2235"/>
        </w:tabs>
        <w:spacing w:before="240" w:after="60"/>
        <w:ind w:left="2268" w:hanging="1559"/>
        <w:jc w:val="both"/>
        <w:outlineLvl w:val="1"/>
        <w:rPr>
          <w:b/>
          <w:bCs/>
          <w:sz w:val="28"/>
          <w:szCs w:val="28"/>
        </w:rPr>
      </w:pPr>
      <w:r w:rsidRPr="008E6A53">
        <w:rPr>
          <w:snapToGrid w:val="0"/>
          <w:sz w:val="28"/>
          <w:szCs w:val="28"/>
        </w:rPr>
        <w:t>Статья 4.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>Особенности использования средств, получаемых муниципальными учреждениями</w:t>
      </w:r>
    </w:p>
    <w:p w:rsidR="00CA6B8B" w:rsidRPr="008E6A53" w:rsidRDefault="00CA6B8B" w:rsidP="0058401F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1. </w:t>
      </w:r>
      <w:proofErr w:type="gramStart"/>
      <w:r w:rsidRPr="008E6A53">
        <w:rPr>
          <w:sz w:val="28"/>
          <w:szCs w:val="28"/>
        </w:rPr>
        <w:t xml:space="preserve">Остатки средств </w:t>
      </w:r>
      <w:r w:rsidRPr="008E6A53">
        <w:rPr>
          <w:b/>
          <w:spacing w:val="-6"/>
          <w:sz w:val="28"/>
          <w:szCs w:val="28"/>
        </w:rPr>
        <w:t>по состоянию на 1 января 201</w:t>
      </w:r>
      <w:r w:rsidR="00804FB5">
        <w:rPr>
          <w:b/>
          <w:spacing w:val="-6"/>
          <w:sz w:val="28"/>
          <w:szCs w:val="28"/>
        </w:rPr>
        <w:t>8</w:t>
      </w:r>
      <w:r w:rsidRPr="008E6A53">
        <w:rPr>
          <w:b/>
          <w:spacing w:val="-6"/>
          <w:sz w:val="28"/>
          <w:szCs w:val="28"/>
        </w:rPr>
        <w:t xml:space="preserve"> года </w:t>
      </w:r>
      <w:r w:rsidRPr="008E6A53">
        <w:rPr>
          <w:sz w:val="28"/>
          <w:szCs w:val="28"/>
        </w:rPr>
        <w:t xml:space="preserve">на счетах МКУ «Управление финансами», открытых в территориальных органах  Федерального казначейства и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средствами, полученными </w:t>
      </w:r>
      <w:r w:rsidRPr="008E6A53">
        <w:rPr>
          <w:sz w:val="28"/>
          <w:szCs w:val="28"/>
        </w:rPr>
        <w:lastRenderedPageBreak/>
        <w:t>муниципальными казенными учреждениями, а также муниципальными бюджетными учреждениями, в отношении которых в 201</w:t>
      </w:r>
      <w:r w:rsidR="00804FB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>году не было принято решение о предоставлении</w:t>
      </w:r>
      <w:proofErr w:type="gramEnd"/>
      <w:r w:rsidRPr="008E6A53">
        <w:rPr>
          <w:sz w:val="28"/>
          <w:szCs w:val="28"/>
        </w:rPr>
        <w:t xml:space="preserve"> </w:t>
      </w:r>
      <w:proofErr w:type="gramStart"/>
      <w:r w:rsidRPr="008E6A53">
        <w:rPr>
          <w:sz w:val="28"/>
          <w:szCs w:val="28"/>
        </w:rPr>
        <w:t>им субсидии из Местного бюджета в соответствии со статьей 78</w:t>
      </w:r>
      <w:r w:rsidRPr="008E6A53">
        <w:rPr>
          <w:sz w:val="28"/>
          <w:szCs w:val="28"/>
          <w:vertAlign w:val="superscript"/>
        </w:rPr>
        <w:t>1</w:t>
      </w:r>
      <w:r w:rsidRPr="008E6A53">
        <w:rPr>
          <w:sz w:val="28"/>
          <w:szCs w:val="28"/>
        </w:rPr>
        <w:t xml:space="preserve"> Бюджетного кодекса Российской Федерации, от приносящей доход деятельности, подлежат перечислению МКУ «Управление финансами» в первый рабочий день 201</w:t>
      </w:r>
      <w:r w:rsidR="00804FB5"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года на счета, открытые МКУ «Управление финансами» в территориальных органах Федерального казначейства,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</w:t>
      </w:r>
      <w:proofErr w:type="gramEnd"/>
      <w:r w:rsidRPr="008E6A53">
        <w:rPr>
          <w:sz w:val="28"/>
          <w:szCs w:val="28"/>
        </w:rPr>
        <w:t xml:space="preserve"> временное распоряжение указанных учреждений.</w:t>
      </w:r>
    </w:p>
    <w:p w:rsidR="00CA6B8B" w:rsidRPr="008E6A53" w:rsidRDefault="00CA6B8B" w:rsidP="0058401F">
      <w:pPr>
        <w:keepNext/>
        <w:keepLines/>
        <w:widowControl w:val="0"/>
        <w:tabs>
          <w:tab w:val="left" w:pos="2235"/>
        </w:tabs>
        <w:spacing w:before="240" w:after="60"/>
        <w:ind w:left="2268" w:hanging="1559"/>
        <w:jc w:val="both"/>
        <w:outlineLvl w:val="1"/>
        <w:rPr>
          <w:snapToGrid w:val="0"/>
          <w:sz w:val="28"/>
          <w:szCs w:val="28"/>
        </w:rPr>
      </w:pPr>
    </w:p>
    <w:p w:rsidR="00CA6B8B" w:rsidRPr="008E6A53" w:rsidRDefault="00CA6B8B" w:rsidP="0058401F">
      <w:pPr>
        <w:keepNext/>
        <w:keepLines/>
        <w:widowControl w:val="0"/>
        <w:tabs>
          <w:tab w:val="left" w:pos="2235"/>
        </w:tabs>
        <w:spacing w:before="240" w:after="60"/>
        <w:ind w:left="2268" w:hanging="1559"/>
        <w:jc w:val="both"/>
        <w:outlineLvl w:val="1"/>
        <w:rPr>
          <w:b/>
          <w:bCs/>
          <w:sz w:val="28"/>
          <w:szCs w:val="28"/>
        </w:rPr>
      </w:pPr>
      <w:r w:rsidRPr="008E6A53">
        <w:rPr>
          <w:snapToGrid w:val="0"/>
          <w:sz w:val="28"/>
          <w:szCs w:val="28"/>
        </w:rPr>
        <w:t>Статья 5.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>Бюджетные ассигнования Местного бюджета на 201</w:t>
      </w:r>
      <w:r w:rsidR="00804FB5">
        <w:rPr>
          <w:b/>
          <w:bCs/>
          <w:sz w:val="28"/>
          <w:szCs w:val="28"/>
        </w:rPr>
        <w:t>8</w:t>
      </w:r>
      <w:r w:rsidRPr="008E6A53">
        <w:rPr>
          <w:b/>
          <w:bCs/>
          <w:sz w:val="28"/>
          <w:szCs w:val="28"/>
        </w:rPr>
        <w:t xml:space="preserve"> год и плановый период 201</w:t>
      </w:r>
      <w:r w:rsidR="00804FB5">
        <w:rPr>
          <w:b/>
          <w:bCs/>
          <w:sz w:val="28"/>
          <w:szCs w:val="28"/>
        </w:rPr>
        <w:t>9</w:t>
      </w:r>
      <w:r w:rsidRPr="008E6A53">
        <w:rPr>
          <w:b/>
          <w:bCs/>
          <w:sz w:val="28"/>
          <w:szCs w:val="28"/>
        </w:rPr>
        <w:t xml:space="preserve"> и 20</w:t>
      </w:r>
      <w:r w:rsidR="00804FB5">
        <w:rPr>
          <w:b/>
          <w:bCs/>
          <w:sz w:val="28"/>
          <w:szCs w:val="28"/>
        </w:rPr>
        <w:t>20</w:t>
      </w:r>
      <w:r w:rsidRPr="008E6A53">
        <w:rPr>
          <w:b/>
          <w:bCs/>
          <w:sz w:val="28"/>
          <w:szCs w:val="28"/>
        </w:rPr>
        <w:t xml:space="preserve"> годов</w:t>
      </w:r>
    </w:p>
    <w:p w:rsidR="00CA6B8B" w:rsidRPr="008E6A53" w:rsidRDefault="00CA6B8B" w:rsidP="0058401F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1. Утвердить ведомственную структуру расходов Местного бюджета 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1) на 201</w:t>
      </w:r>
      <w:r w:rsidR="00804FB5"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 согласно </w:t>
      </w:r>
      <w:r w:rsidRPr="00576487">
        <w:rPr>
          <w:b/>
          <w:sz w:val="28"/>
          <w:szCs w:val="28"/>
          <w:u w:val="single"/>
        </w:rPr>
        <w:t xml:space="preserve">приложению </w:t>
      </w:r>
      <w:r w:rsidR="005F61F1">
        <w:rPr>
          <w:b/>
          <w:sz w:val="28"/>
          <w:szCs w:val="28"/>
          <w:u w:val="single"/>
        </w:rPr>
        <w:t>№</w:t>
      </w:r>
      <w:r w:rsidRPr="008E6A53">
        <w:rPr>
          <w:b/>
          <w:sz w:val="28"/>
          <w:szCs w:val="28"/>
          <w:u w:val="single"/>
        </w:rPr>
        <w:t>4</w:t>
      </w:r>
      <w:r w:rsidRPr="008E6A53">
        <w:rPr>
          <w:sz w:val="28"/>
          <w:szCs w:val="28"/>
        </w:rPr>
        <w:t xml:space="preserve"> к настоящему Решению;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2) на плановый период 201</w:t>
      </w:r>
      <w:r w:rsidR="00804FB5">
        <w:rPr>
          <w:sz w:val="28"/>
          <w:szCs w:val="28"/>
        </w:rPr>
        <w:t>9</w:t>
      </w:r>
      <w:r w:rsidRPr="008E6A53">
        <w:rPr>
          <w:sz w:val="28"/>
          <w:szCs w:val="28"/>
        </w:rPr>
        <w:t xml:space="preserve"> и 20</w:t>
      </w:r>
      <w:r w:rsidR="00804FB5">
        <w:rPr>
          <w:sz w:val="28"/>
          <w:szCs w:val="28"/>
        </w:rPr>
        <w:t>20</w:t>
      </w:r>
      <w:r w:rsidRPr="008E6A53">
        <w:rPr>
          <w:sz w:val="28"/>
          <w:szCs w:val="28"/>
        </w:rPr>
        <w:t xml:space="preserve"> годов согласно </w:t>
      </w:r>
      <w:r w:rsidRPr="008E6A53">
        <w:rPr>
          <w:b/>
          <w:sz w:val="28"/>
          <w:szCs w:val="28"/>
          <w:u w:val="single"/>
        </w:rPr>
        <w:t>приложению №5</w:t>
      </w:r>
      <w:r w:rsidRPr="008E6A53">
        <w:rPr>
          <w:sz w:val="28"/>
          <w:szCs w:val="28"/>
        </w:rPr>
        <w:t xml:space="preserve"> к настоящему Решению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3. Утвердить распределение бюджетных ассигнований по разделам и подразделам, целевым статьям и видам расходов классификации расходов Местного бюджета</w:t>
      </w:r>
    </w:p>
    <w:p w:rsidR="00CA6B8B" w:rsidRPr="008E6A53" w:rsidRDefault="00CA6B8B" w:rsidP="0058401F">
      <w:pPr>
        <w:adjustRightInd w:val="0"/>
        <w:ind w:firstLine="709"/>
        <w:jc w:val="both"/>
        <w:rPr>
          <w:color w:val="FFFFFF"/>
          <w:sz w:val="28"/>
          <w:szCs w:val="28"/>
        </w:rPr>
      </w:pPr>
      <w:r w:rsidRPr="008E6A53">
        <w:rPr>
          <w:sz w:val="28"/>
          <w:szCs w:val="28"/>
        </w:rPr>
        <w:t>1) на 201</w:t>
      </w:r>
      <w:r w:rsidR="00804FB5"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 согласно </w:t>
      </w:r>
      <w:r w:rsidRPr="00576487">
        <w:rPr>
          <w:b/>
          <w:sz w:val="28"/>
          <w:szCs w:val="28"/>
          <w:u w:val="single"/>
        </w:rPr>
        <w:t xml:space="preserve">приложению </w:t>
      </w:r>
      <w:r w:rsidR="005F61F1">
        <w:rPr>
          <w:b/>
          <w:sz w:val="28"/>
          <w:szCs w:val="28"/>
          <w:u w:val="single"/>
        </w:rPr>
        <w:t>№</w:t>
      </w:r>
      <w:r w:rsidRPr="008E6A53">
        <w:rPr>
          <w:b/>
          <w:sz w:val="28"/>
          <w:szCs w:val="28"/>
          <w:u w:val="single"/>
        </w:rPr>
        <w:t>6</w:t>
      </w:r>
      <w:r w:rsidRPr="008E6A53">
        <w:rPr>
          <w:sz w:val="28"/>
          <w:szCs w:val="28"/>
        </w:rPr>
        <w:t xml:space="preserve"> к настоящему Решению.</w:t>
      </w:r>
      <w:r w:rsidRPr="008E6A53">
        <w:rPr>
          <w:color w:val="FFFFFF"/>
          <w:sz w:val="28"/>
          <w:szCs w:val="28"/>
        </w:rPr>
        <w:t xml:space="preserve"> У</w:t>
      </w:r>
    </w:p>
    <w:p w:rsidR="00CA6B8B" w:rsidRPr="008E6A53" w:rsidRDefault="00CA6B8B" w:rsidP="0058401F">
      <w:pPr>
        <w:adjustRightInd w:val="0"/>
        <w:ind w:firstLine="709"/>
        <w:jc w:val="both"/>
        <w:rPr>
          <w:color w:val="FFFFFF"/>
          <w:sz w:val="28"/>
          <w:szCs w:val="28"/>
        </w:rPr>
      </w:pPr>
      <w:r w:rsidRPr="008E6A53">
        <w:rPr>
          <w:sz w:val="28"/>
          <w:szCs w:val="28"/>
        </w:rPr>
        <w:t>2) на плановый период 201</w:t>
      </w:r>
      <w:r w:rsidR="00804FB5">
        <w:rPr>
          <w:sz w:val="28"/>
          <w:szCs w:val="28"/>
        </w:rPr>
        <w:t>9</w:t>
      </w:r>
      <w:r w:rsidRPr="008E6A53">
        <w:rPr>
          <w:sz w:val="28"/>
          <w:szCs w:val="28"/>
        </w:rPr>
        <w:t xml:space="preserve"> и 20</w:t>
      </w:r>
      <w:r w:rsidR="00804FB5">
        <w:rPr>
          <w:sz w:val="28"/>
          <w:szCs w:val="28"/>
        </w:rPr>
        <w:t>20</w:t>
      </w:r>
      <w:r w:rsidRPr="008E6A53">
        <w:rPr>
          <w:sz w:val="28"/>
          <w:szCs w:val="28"/>
        </w:rPr>
        <w:t xml:space="preserve"> годов согласно </w:t>
      </w:r>
      <w:r w:rsidRPr="008E6A53">
        <w:rPr>
          <w:b/>
          <w:sz w:val="28"/>
          <w:szCs w:val="28"/>
          <w:u w:val="single"/>
        </w:rPr>
        <w:t>приложению №7</w:t>
      </w:r>
      <w:r w:rsidRPr="008E6A53">
        <w:rPr>
          <w:sz w:val="28"/>
          <w:szCs w:val="28"/>
        </w:rPr>
        <w:t xml:space="preserve"> к настоящему Решению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4</w:t>
      </w:r>
      <w:r w:rsidR="00377671">
        <w:rPr>
          <w:sz w:val="28"/>
          <w:szCs w:val="28"/>
        </w:rPr>
        <w:t>.</w:t>
      </w:r>
      <w:r w:rsidRPr="008E6A53">
        <w:rPr>
          <w:sz w:val="28"/>
          <w:szCs w:val="28"/>
        </w:rPr>
        <w:t xml:space="preserve"> Приоритетными статьями и подстатьями операций сектора государственного управления являются: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1) оплата труда и начисления на выплаты по оплате труда;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2) безвозмездные перечисления бюджетам; 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3) социальное обеспечение;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4) коммунальные услуги;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5) продукты питания.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Финансовое обеспечение указанных расходов осуществляется в 201</w:t>
      </w:r>
      <w:r w:rsidR="00152AEA"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году в первоочередном порядке в пределах доведенных лимитов бюджетных обязательств.</w:t>
      </w:r>
    </w:p>
    <w:p w:rsidR="00CA6B8B" w:rsidRPr="008E6A53" w:rsidRDefault="00CA6B8B" w:rsidP="0058401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</w:p>
    <w:p w:rsidR="00CA6B8B" w:rsidRPr="008E6A53" w:rsidRDefault="00CA6B8B" w:rsidP="0058401F">
      <w:pPr>
        <w:keepNext/>
        <w:keepLines/>
        <w:widowControl w:val="0"/>
        <w:spacing w:before="240" w:after="60"/>
        <w:ind w:left="2127" w:hanging="1418"/>
        <w:jc w:val="both"/>
        <w:outlineLvl w:val="1"/>
        <w:rPr>
          <w:b/>
          <w:bCs/>
          <w:sz w:val="28"/>
          <w:szCs w:val="28"/>
        </w:rPr>
      </w:pPr>
      <w:r w:rsidRPr="008E6A53">
        <w:rPr>
          <w:snapToGrid w:val="0"/>
          <w:sz w:val="28"/>
          <w:szCs w:val="28"/>
        </w:rPr>
        <w:lastRenderedPageBreak/>
        <w:t>Статья 6.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CA6B8B" w:rsidRPr="008E6A53" w:rsidRDefault="00CA6B8B" w:rsidP="0058401F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B8B" w:rsidRPr="00AC30D8" w:rsidRDefault="00CA6B8B" w:rsidP="00AC30D8">
      <w:pPr>
        <w:pStyle w:val="a6"/>
        <w:numPr>
          <w:ilvl w:val="0"/>
          <w:numId w:val="5"/>
        </w:numPr>
        <w:adjustRightInd w:val="0"/>
        <w:jc w:val="both"/>
        <w:rPr>
          <w:sz w:val="28"/>
          <w:szCs w:val="28"/>
        </w:rPr>
      </w:pPr>
      <w:r w:rsidRPr="00AC30D8">
        <w:rPr>
          <w:sz w:val="28"/>
          <w:szCs w:val="28"/>
        </w:rPr>
        <w:t>Местная администрация не вправе принимать в 201</w:t>
      </w:r>
      <w:r w:rsidR="00152AEA">
        <w:rPr>
          <w:sz w:val="28"/>
          <w:szCs w:val="28"/>
        </w:rPr>
        <w:t>8</w:t>
      </w:r>
      <w:r w:rsidRPr="00AC30D8">
        <w:rPr>
          <w:sz w:val="28"/>
          <w:szCs w:val="28"/>
        </w:rPr>
        <w:t xml:space="preserve"> году решения, приводящие к увеличению численности муниципальных служащих и работников муниципальных казенных и муниципальных бюджетных учреждений, а также расходов на их содержание.</w:t>
      </w:r>
    </w:p>
    <w:p w:rsidR="00AC30D8" w:rsidRPr="00AC30D8" w:rsidRDefault="00AC30D8" w:rsidP="00AC30D8">
      <w:pPr>
        <w:adjustRightInd w:val="0"/>
        <w:ind w:left="709"/>
        <w:jc w:val="both"/>
        <w:rPr>
          <w:sz w:val="28"/>
          <w:szCs w:val="28"/>
        </w:rPr>
      </w:pPr>
    </w:p>
    <w:p w:rsidR="00377671" w:rsidRDefault="00377671" w:rsidP="00D53275">
      <w:pPr>
        <w:adjustRightInd w:val="0"/>
        <w:ind w:firstLine="708"/>
        <w:jc w:val="both"/>
        <w:outlineLvl w:val="1"/>
        <w:rPr>
          <w:snapToGrid w:val="0"/>
          <w:sz w:val="28"/>
          <w:szCs w:val="28"/>
        </w:rPr>
      </w:pPr>
    </w:p>
    <w:p w:rsidR="00F56265" w:rsidRDefault="00CA6B8B" w:rsidP="00377671">
      <w:pPr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8E6A53">
        <w:rPr>
          <w:snapToGrid w:val="0"/>
          <w:sz w:val="28"/>
          <w:szCs w:val="28"/>
        </w:rPr>
        <w:t>Статья 7.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snapToGrid w:val="0"/>
          <w:sz w:val="28"/>
          <w:szCs w:val="28"/>
        </w:rPr>
        <w:t xml:space="preserve">Муниципальные </w:t>
      </w:r>
      <w:r w:rsidRPr="008E6A53">
        <w:rPr>
          <w:b/>
          <w:bCs/>
          <w:sz w:val="28"/>
          <w:szCs w:val="28"/>
        </w:rPr>
        <w:t xml:space="preserve">заимствования </w:t>
      </w:r>
      <w:r w:rsidR="00377671" w:rsidRPr="00F56265">
        <w:rPr>
          <w:b/>
          <w:sz w:val="28"/>
          <w:szCs w:val="28"/>
        </w:rPr>
        <w:t xml:space="preserve">сельского поселения </w:t>
      </w:r>
      <w:r w:rsidR="00F56265">
        <w:rPr>
          <w:b/>
          <w:sz w:val="28"/>
          <w:szCs w:val="28"/>
        </w:rPr>
        <w:t xml:space="preserve">      </w:t>
      </w:r>
    </w:p>
    <w:p w:rsidR="00F56265" w:rsidRDefault="00F56265" w:rsidP="00F56265">
      <w:pPr>
        <w:tabs>
          <w:tab w:val="right" w:pos="9070"/>
        </w:tabs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Шо</w:t>
      </w:r>
      <w:r w:rsidR="00377671" w:rsidRPr="00F56265">
        <w:rPr>
          <w:b/>
          <w:sz w:val="28"/>
          <w:szCs w:val="28"/>
        </w:rPr>
        <w:t>рдаково</w:t>
      </w:r>
      <w:proofErr w:type="spellEnd"/>
      <w:r w:rsidR="00CA6B8B" w:rsidRPr="008E6A5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 </w:t>
      </w:r>
      <w:r w:rsidR="00CA6B8B" w:rsidRPr="008E6A53">
        <w:rPr>
          <w:b/>
          <w:bCs/>
          <w:sz w:val="28"/>
          <w:szCs w:val="28"/>
        </w:rPr>
        <w:t xml:space="preserve"> муниципальный </w:t>
      </w:r>
      <w:r>
        <w:rPr>
          <w:b/>
          <w:bCs/>
          <w:sz w:val="28"/>
          <w:szCs w:val="28"/>
        </w:rPr>
        <w:t xml:space="preserve">     </w:t>
      </w:r>
      <w:r w:rsidR="00CA6B8B" w:rsidRPr="008E6A53">
        <w:rPr>
          <w:b/>
          <w:bCs/>
          <w:sz w:val="28"/>
          <w:szCs w:val="28"/>
        </w:rPr>
        <w:t xml:space="preserve">долг </w:t>
      </w:r>
      <w:r>
        <w:rPr>
          <w:b/>
          <w:bCs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p w:rsidR="00CA6B8B" w:rsidRPr="00F56265" w:rsidRDefault="00F56265" w:rsidP="00F56265">
      <w:pPr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377671" w:rsidRPr="00F56265">
        <w:rPr>
          <w:b/>
          <w:sz w:val="28"/>
          <w:szCs w:val="28"/>
        </w:rPr>
        <w:t xml:space="preserve">поселения </w:t>
      </w:r>
      <w:proofErr w:type="spellStart"/>
      <w:r w:rsidR="00377671" w:rsidRPr="00F56265">
        <w:rPr>
          <w:b/>
          <w:sz w:val="28"/>
          <w:szCs w:val="28"/>
        </w:rPr>
        <w:t>Шордаково</w:t>
      </w:r>
      <w:proofErr w:type="spellEnd"/>
      <w:r w:rsidR="00CA6B8B" w:rsidRPr="008E6A53">
        <w:rPr>
          <w:b/>
          <w:bCs/>
          <w:sz w:val="28"/>
          <w:szCs w:val="28"/>
        </w:rPr>
        <w:t xml:space="preserve"> </w:t>
      </w:r>
    </w:p>
    <w:p w:rsidR="00377671" w:rsidRPr="008E6A53" w:rsidRDefault="00377671" w:rsidP="00377671">
      <w:pPr>
        <w:adjustRightInd w:val="0"/>
        <w:ind w:firstLine="708"/>
        <w:jc w:val="both"/>
        <w:outlineLvl w:val="1"/>
        <w:rPr>
          <w:b/>
          <w:bCs/>
          <w:sz w:val="28"/>
          <w:szCs w:val="28"/>
        </w:rPr>
      </w:pPr>
    </w:p>
    <w:p w:rsidR="00CA6B8B" w:rsidRPr="008E6A53" w:rsidRDefault="00377671" w:rsidP="00D53275">
      <w:pPr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CA6B8B" w:rsidRPr="008E6A53">
        <w:rPr>
          <w:sz w:val="28"/>
          <w:szCs w:val="28"/>
        </w:rPr>
        <w:t>Установить, что муниципальных заимствований в 201</w:t>
      </w:r>
      <w:r w:rsidR="00152AEA">
        <w:rPr>
          <w:sz w:val="28"/>
          <w:szCs w:val="28"/>
        </w:rPr>
        <w:t>8</w:t>
      </w:r>
      <w:r w:rsidR="00CA6B8B" w:rsidRPr="008E6A53">
        <w:rPr>
          <w:sz w:val="28"/>
          <w:szCs w:val="28"/>
        </w:rPr>
        <w:t xml:space="preserve"> году не предусмотрено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2. Установить верхний предел муниципального долга по муниципальным гарантиям на 1 января 201</w:t>
      </w:r>
      <w:r w:rsidR="00152AEA"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года в сумме ноль рублей.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3. Установить, что муниципальные гарантии </w:t>
      </w:r>
      <w:r w:rsidR="00377671">
        <w:rPr>
          <w:sz w:val="28"/>
          <w:szCs w:val="28"/>
        </w:rPr>
        <w:t xml:space="preserve">сельского поселения </w:t>
      </w:r>
      <w:proofErr w:type="spellStart"/>
      <w:r w:rsidR="00377671">
        <w:rPr>
          <w:sz w:val="28"/>
          <w:szCs w:val="28"/>
        </w:rPr>
        <w:t>Шордаково</w:t>
      </w:r>
      <w:proofErr w:type="spellEnd"/>
      <w:r w:rsidRPr="008E6A53">
        <w:rPr>
          <w:sz w:val="28"/>
          <w:szCs w:val="28"/>
        </w:rPr>
        <w:t xml:space="preserve"> в 201</w:t>
      </w:r>
      <w:r w:rsidR="00152AEA"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году не предоставляются.</w:t>
      </w:r>
    </w:p>
    <w:p w:rsidR="00CA6B8B" w:rsidRPr="008E6A53" w:rsidRDefault="00CA6B8B" w:rsidP="0058401F">
      <w:pPr>
        <w:keepNext/>
        <w:keepLines/>
        <w:widowControl w:val="0"/>
        <w:tabs>
          <w:tab w:val="left" w:pos="2376"/>
        </w:tabs>
        <w:spacing w:before="240" w:after="60"/>
        <w:ind w:left="2410" w:hanging="1701"/>
        <w:jc w:val="both"/>
        <w:outlineLvl w:val="1"/>
        <w:rPr>
          <w:b/>
          <w:bCs/>
          <w:sz w:val="28"/>
          <w:szCs w:val="28"/>
        </w:rPr>
      </w:pPr>
      <w:r w:rsidRPr="008E6A53">
        <w:rPr>
          <w:snapToGrid w:val="0"/>
          <w:sz w:val="28"/>
          <w:szCs w:val="28"/>
        </w:rPr>
        <w:t xml:space="preserve">Статья </w:t>
      </w:r>
      <w:r w:rsidR="00377671">
        <w:rPr>
          <w:snapToGrid w:val="0"/>
          <w:sz w:val="28"/>
          <w:szCs w:val="28"/>
        </w:rPr>
        <w:t>8</w:t>
      </w:r>
      <w:r w:rsidRPr="008E6A53">
        <w:rPr>
          <w:snapToGrid w:val="0"/>
          <w:sz w:val="28"/>
          <w:szCs w:val="28"/>
        </w:rPr>
        <w:t>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>Отдельные операции по источникам финансирования дефицита Местного бюджета</w:t>
      </w:r>
    </w:p>
    <w:p w:rsidR="00CA6B8B" w:rsidRPr="008E6A53" w:rsidRDefault="00CA6B8B" w:rsidP="0058401F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Утвердить источники финансирования дефицита Местного  бюджета </w:t>
      </w:r>
      <w:r>
        <w:rPr>
          <w:sz w:val="28"/>
          <w:szCs w:val="28"/>
        </w:rPr>
        <w:t>на 201</w:t>
      </w:r>
      <w:r w:rsidR="00152AE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152AEA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 </w:t>
      </w:r>
      <w:r w:rsidRPr="008E6A53">
        <w:rPr>
          <w:sz w:val="28"/>
          <w:szCs w:val="28"/>
        </w:rPr>
        <w:t xml:space="preserve">согласно </w:t>
      </w:r>
      <w:r w:rsidRPr="00C82B87">
        <w:rPr>
          <w:b/>
          <w:sz w:val="28"/>
          <w:szCs w:val="28"/>
          <w:u w:val="single"/>
        </w:rPr>
        <w:t xml:space="preserve">приложению </w:t>
      </w:r>
      <w:r w:rsidR="005F61F1">
        <w:rPr>
          <w:b/>
          <w:sz w:val="28"/>
          <w:szCs w:val="28"/>
          <w:u w:val="single"/>
        </w:rPr>
        <w:t>№</w:t>
      </w:r>
      <w:r w:rsidR="00576487" w:rsidRPr="00C82B87">
        <w:rPr>
          <w:b/>
          <w:sz w:val="28"/>
          <w:szCs w:val="28"/>
          <w:u w:val="single"/>
        </w:rPr>
        <w:t>8</w:t>
      </w:r>
      <w:r w:rsidRPr="008E6A53">
        <w:rPr>
          <w:sz w:val="28"/>
          <w:szCs w:val="28"/>
        </w:rPr>
        <w:t xml:space="preserve"> </w:t>
      </w:r>
      <w:r w:rsidRPr="00AC30D8">
        <w:rPr>
          <w:b/>
          <w:sz w:val="28"/>
          <w:szCs w:val="28"/>
        </w:rPr>
        <w:t xml:space="preserve">и </w:t>
      </w:r>
      <w:r w:rsidR="005F61F1" w:rsidRPr="005F61F1">
        <w:rPr>
          <w:b/>
          <w:sz w:val="28"/>
          <w:szCs w:val="28"/>
          <w:u w:val="single"/>
        </w:rPr>
        <w:t>№</w:t>
      </w:r>
      <w:r w:rsidR="00576487" w:rsidRPr="00C82B87">
        <w:rPr>
          <w:b/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Pr="008E6A53">
        <w:rPr>
          <w:sz w:val="28"/>
          <w:szCs w:val="28"/>
        </w:rPr>
        <w:t>к настоящему Решению.</w:t>
      </w:r>
      <w:r>
        <w:rPr>
          <w:sz w:val="28"/>
          <w:szCs w:val="28"/>
        </w:rPr>
        <w:t xml:space="preserve"> </w:t>
      </w:r>
    </w:p>
    <w:p w:rsidR="00CA6B8B" w:rsidRPr="008E6A53" w:rsidRDefault="00CA6B8B" w:rsidP="0058401F">
      <w:pPr>
        <w:adjustRightInd w:val="0"/>
        <w:ind w:firstLine="709"/>
        <w:jc w:val="both"/>
        <w:rPr>
          <w:sz w:val="28"/>
          <w:szCs w:val="28"/>
        </w:rPr>
      </w:pPr>
    </w:p>
    <w:p w:rsidR="00CA6B8B" w:rsidRPr="008E6A53" w:rsidRDefault="00CA6B8B" w:rsidP="0058401F">
      <w:pPr>
        <w:keepNext/>
        <w:keepLines/>
        <w:widowControl w:val="0"/>
        <w:tabs>
          <w:tab w:val="left" w:pos="2376"/>
        </w:tabs>
        <w:spacing w:before="240" w:after="60"/>
        <w:ind w:left="2410" w:hanging="1701"/>
        <w:jc w:val="both"/>
        <w:outlineLvl w:val="1"/>
        <w:rPr>
          <w:b/>
          <w:bCs/>
          <w:sz w:val="28"/>
          <w:szCs w:val="28"/>
        </w:rPr>
      </w:pPr>
      <w:r w:rsidRPr="008E6A53">
        <w:rPr>
          <w:snapToGrid w:val="0"/>
          <w:sz w:val="28"/>
          <w:szCs w:val="28"/>
        </w:rPr>
        <w:t xml:space="preserve">Статья </w:t>
      </w:r>
      <w:r w:rsidR="00377671">
        <w:rPr>
          <w:snapToGrid w:val="0"/>
          <w:sz w:val="28"/>
          <w:szCs w:val="28"/>
        </w:rPr>
        <w:t>9</w:t>
      </w:r>
      <w:r w:rsidRPr="008E6A53">
        <w:rPr>
          <w:snapToGrid w:val="0"/>
          <w:sz w:val="28"/>
          <w:szCs w:val="28"/>
        </w:rPr>
        <w:t>.</w:t>
      </w:r>
      <w:r w:rsidRPr="008E6A53">
        <w:rPr>
          <w:snapToGrid w:val="0"/>
          <w:sz w:val="28"/>
          <w:szCs w:val="28"/>
        </w:rPr>
        <w:tab/>
      </w:r>
      <w:r w:rsidRPr="008E6A53">
        <w:rPr>
          <w:b/>
          <w:bCs/>
          <w:sz w:val="28"/>
          <w:szCs w:val="28"/>
        </w:rPr>
        <w:t>Особенности исполнения Местного бюджета</w:t>
      </w:r>
    </w:p>
    <w:p w:rsidR="00CA6B8B" w:rsidRPr="008E6A53" w:rsidRDefault="00CA6B8B" w:rsidP="0058401F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B8B" w:rsidRPr="008E6A53" w:rsidRDefault="00CA6B8B" w:rsidP="0058401F">
      <w:pPr>
        <w:widowControl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1. </w:t>
      </w:r>
      <w:proofErr w:type="gramStart"/>
      <w:r w:rsidRPr="008E6A53">
        <w:rPr>
          <w:sz w:val="28"/>
          <w:szCs w:val="28"/>
        </w:rPr>
        <w:t>Установить, что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а также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для направления их на иные цели без внесения изменений в</w:t>
      </w:r>
      <w:proofErr w:type="gramEnd"/>
      <w:r w:rsidRPr="008E6A53">
        <w:rPr>
          <w:sz w:val="28"/>
          <w:szCs w:val="28"/>
        </w:rPr>
        <w:t xml:space="preserve"> настоящее Решение не допускается.</w:t>
      </w:r>
    </w:p>
    <w:p w:rsidR="00CA6B8B" w:rsidRPr="008E6A53" w:rsidRDefault="00CA6B8B" w:rsidP="0058401F">
      <w:pPr>
        <w:widowControl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 xml:space="preserve">2. Порядок осуществления бюджетных инвестиций в объекты </w:t>
      </w:r>
      <w:r w:rsidRPr="008E6A53">
        <w:rPr>
          <w:sz w:val="28"/>
          <w:szCs w:val="28"/>
        </w:rPr>
        <w:lastRenderedPageBreak/>
        <w:t xml:space="preserve">капитального строительства муниципальной собственности </w:t>
      </w:r>
      <w:r w:rsidR="00F21568">
        <w:rPr>
          <w:sz w:val="28"/>
          <w:szCs w:val="28"/>
        </w:rPr>
        <w:t xml:space="preserve">местной администрации сельского поселения </w:t>
      </w:r>
      <w:proofErr w:type="spellStart"/>
      <w:r w:rsidR="00F21568">
        <w:rPr>
          <w:sz w:val="28"/>
          <w:szCs w:val="28"/>
        </w:rPr>
        <w:t>Шордаково</w:t>
      </w:r>
      <w:proofErr w:type="spellEnd"/>
      <w:r w:rsidR="00F21568">
        <w:rPr>
          <w:sz w:val="28"/>
          <w:szCs w:val="28"/>
        </w:rPr>
        <w:t xml:space="preserve"> </w:t>
      </w:r>
      <w:proofErr w:type="spellStart"/>
      <w:r w:rsidRPr="008E6A53">
        <w:rPr>
          <w:sz w:val="28"/>
          <w:szCs w:val="28"/>
        </w:rPr>
        <w:t>Зольского</w:t>
      </w:r>
      <w:proofErr w:type="spellEnd"/>
      <w:r w:rsidRPr="008E6A53">
        <w:rPr>
          <w:sz w:val="28"/>
          <w:szCs w:val="28"/>
        </w:rPr>
        <w:t xml:space="preserve"> муниципального района  в форме капитальных вложений в основные средства муниципальных унитарных предприятий</w:t>
      </w:r>
      <w:r w:rsidRPr="008E6A53">
        <w:rPr>
          <w:b/>
          <w:sz w:val="28"/>
          <w:szCs w:val="28"/>
        </w:rPr>
        <w:t xml:space="preserve">, </w:t>
      </w:r>
      <w:r w:rsidRPr="00F21568">
        <w:rPr>
          <w:snapToGrid w:val="0"/>
          <w:sz w:val="28"/>
          <w:szCs w:val="28"/>
        </w:rPr>
        <w:t>муниципальных бюджетных и автономных учреждений</w:t>
      </w:r>
      <w:r w:rsidRPr="008E6A53">
        <w:rPr>
          <w:b/>
          <w:snapToGrid w:val="0"/>
          <w:sz w:val="28"/>
          <w:szCs w:val="28"/>
        </w:rPr>
        <w:t xml:space="preserve"> </w:t>
      </w:r>
      <w:r w:rsidRPr="008E6A53">
        <w:rPr>
          <w:sz w:val="28"/>
          <w:szCs w:val="28"/>
        </w:rPr>
        <w:t>устанавливается Местной администрацией.</w:t>
      </w:r>
    </w:p>
    <w:p w:rsidR="00CA6B8B" w:rsidRPr="008E6A53" w:rsidRDefault="00CA6B8B" w:rsidP="0058401F">
      <w:pPr>
        <w:widowControl w:val="0"/>
        <w:ind w:firstLine="709"/>
        <w:jc w:val="both"/>
        <w:rPr>
          <w:sz w:val="28"/>
          <w:szCs w:val="28"/>
        </w:rPr>
      </w:pPr>
      <w:r w:rsidRPr="008E6A53">
        <w:rPr>
          <w:sz w:val="28"/>
          <w:szCs w:val="28"/>
        </w:rPr>
        <w:t>3. Установить, что не использованные по состоянию на 1 января 201</w:t>
      </w:r>
      <w:r w:rsidR="00152AEA"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года остатки межбюджетных трансфертов, предоставленных из Местного бюджета бюджетам поселений </w:t>
      </w:r>
      <w:proofErr w:type="spellStart"/>
      <w:r w:rsidRPr="008E6A53">
        <w:rPr>
          <w:sz w:val="28"/>
          <w:szCs w:val="28"/>
        </w:rPr>
        <w:t>Зольского</w:t>
      </w:r>
      <w:proofErr w:type="spellEnd"/>
      <w:r w:rsidRPr="008E6A53">
        <w:rPr>
          <w:sz w:val="28"/>
          <w:szCs w:val="28"/>
        </w:rPr>
        <w:t xml:space="preserve"> муниципального района в форме субвенций, субсидий, иных межбюджетных трансфертов, имеющих целевое назначение, подлежат возврату в Местный бюджет в течение первых 15 рабочих дней 201</w:t>
      </w:r>
      <w:r w:rsidR="00152AEA"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года.</w:t>
      </w:r>
    </w:p>
    <w:p w:rsidR="00CA6B8B" w:rsidRPr="008E6A53" w:rsidRDefault="00CA6B8B" w:rsidP="0058401F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E6A53">
        <w:rPr>
          <w:sz w:val="28"/>
          <w:szCs w:val="28"/>
        </w:rPr>
        <w:tab/>
        <w:t xml:space="preserve">4. </w:t>
      </w:r>
      <w:proofErr w:type="gramStart"/>
      <w:r w:rsidRPr="008E6A53">
        <w:rPr>
          <w:sz w:val="28"/>
          <w:szCs w:val="28"/>
        </w:rPr>
        <w:t>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</w:t>
      </w:r>
      <w:r w:rsidR="00152AEA"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 и договоров, подлежащих исполнению за счет средств, полученных от оказания платных услуг и иной приносящей доход деятельности, вправе предусматривать авансовые платежи:</w:t>
      </w:r>
      <w:proofErr w:type="gramEnd"/>
    </w:p>
    <w:p w:rsidR="00CA6B8B" w:rsidRPr="008E6A53" w:rsidRDefault="00CA6B8B" w:rsidP="0058401F">
      <w:pPr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8E6A53">
        <w:rPr>
          <w:sz w:val="28"/>
          <w:szCs w:val="28"/>
        </w:rPr>
        <w:t>а)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</w:t>
      </w:r>
      <w:proofErr w:type="gramEnd"/>
      <w:r w:rsidRPr="008E6A53">
        <w:rPr>
          <w:sz w:val="28"/>
          <w:szCs w:val="28"/>
        </w:rPr>
        <w:t xml:space="preserve"> изысканий, проведении олимпиады школьников и приобретении ави</w:t>
      </w:r>
      <w:proofErr w:type="gramStart"/>
      <w:r w:rsidRPr="008E6A53">
        <w:rPr>
          <w:sz w:val="28"/>
          <w:szCs w:val="28"/>
        </w:rPr>
        <w:t>а-</w:t>
      </w:r>
      <w:proofErr w:type="gramEnd"/>
      <w:r w:rsidRPr="008E6A53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CA6B8B" w:rsidRPr="008E6A53" w:rsidRDefault="00AC30D8" w:rsidP="00680C17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CA6B8B" w:rsidRPr="008E6A53">
        <w:rPr>
          <w:sz w:val="28"/>
          <w:szCs w:val="28"/>
        </w:rPr>
        <w:t>) в размере до 30 процентов суммы договора (государственного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Федерации.</w:t>
      </w:r>
    </w:p>
    <w:p w:rsidR="00CA6B8B" w:rsidRPr="008E6A53" w:rsidRDefault="00CA6B8B" w:rsidP="006E13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A53">
        <w:rPr>
          <w:rFonts w:ascii="Times New Roman" w:hAnsi="Times New Roman" w:cs="Times New Roman"/>
          <w:sz w:val="28"/>
          <w:szCs w:val="28"/>
        </w:rPr>
        <w:t>5 . Установить в соответствии с пунктом 3 статьи 217 Бюджетного Кодекса Российской Федерации следующие основания для внесения в 201</w:t>
      </w:r>
      <w:r w:rsidR="00152AEA">
        <w:rPr>
          <w:rFonts w:ascii="Times New Roman" w:hAnsi="Times New Roman" w:cs="Times New Roman"/>
          <w:sz w:val="28"/>
          <w:szCs w:val="28"/>
        </w:rPr>
        <w:t>8</w:t>
      </w:r>
      <w:r w:rsidRPr="008E6A53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 и (или) перераспределения бюджетных ассигнований между главными распорядителями средств местного бюджета.</w:t>
      </w:r>
    </w:p>
    <w:p w:rsidR="00CA6B8B" w:rsidRPr="008E6A53" w:rsidRDefault="00CA6B8B" w:rsidP="006E13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A53">
        <w:rPr>
          <w:rFonts w:ascii="Times New Roman" w:hAnsi="Times New Roman" w:cs="Times New Roman"/>
          <w:sz w:val="28"/>
          <w:szCs w:val="28"/>
        </w:rPr>
        <w:t xml:space="preserve">1) перераспределение бюджетных ассигнований, предусмотренных главным распорядителям средств местного бюджета  на оплату труда </w:t>
      </w:r>
      <w:r w:rsidRPr="008E6A5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органов местной администрации, между главными распорядителями средств местного бюджета, разделами, подразделами, целевыми статьями, видами расходов классификации расходов бюджетов на оплату труда работников органов местной администрации в случае принятия Главой местной администрации </w:t>
      </w:r>
      <w:r w:rsidR="00C82B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2B87"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 w:rsidR="00C8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A53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8E6A53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решений о сокращении численности этих работников;</w:t>
      </w:r>
      <w:proofErr w:type="gramEnd"/>
    </w:p>
    <w:p w:rsidR="00CA6B8B" w:rsidRPr="008E6A53" w:rsidRDefault="00CA6B8B" w:rsidP="006E13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A53">
        <w:rPr>
          <w:rFonts w:ascii="Times New Roman" w:hAnsi="Times New Roman" w:cs="Times New Roman"/>
          <w:sz w:val="28"/>
          <w:szCs w:val="28"/>
        </w:rPr>
        <w:t xml:space="preserve">2) перераспределение бюджетных ассигнований между подгруппами и элементами </w:t>
      </w:r>
      <w:proofErr w:type="gramStart"/>
      <w:r w:rsidRPr="008E6A53">
        <w:rPr>
          <w:rFonts w:ascii="Times New Roman" w:hAnsi="Times New Roman" w:cs="Times New Roman"/>
          <w:sz w:val="28"/>
          <w:szCs w:val="28"/>
        </w:rPr>
        <w:t>вида расходов классификации расходов бюджетов</w:t>
      </w:r>
      <w:proofErr w:type="gramEnd"/>
      <w:r w:rsidRPr="008E6A53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местного бюджета по соответствующей целевой  статье расходов классификации расходов бюджета;</w:t>
      </w:r>
    </w:p>
    <w:p w:rsidR="00CA6B8B" w:rsidRDefault="00576487" w:rsidP="006E13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6B8B" w:rsidRPr="008E6A53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ассигнований, предусмотренных главным распорядителям средств местного бюджета, для о</w:t>
      </w:r>
      <w:r>
        <w:rPr>
          <w:rFonts w:ascii="Times New Roman" w:hAnsi="Times New Roman" w:cs="Times New Roman"/>
          <w:sz w:val="28"/>
          <w:szCs w:val="28"/>
        </w:rPr>
        <w:t>платы исполнительных документов.</w:t>
      </w:r>
    </w:p>
    <w:p w:rsidR="00576487" w:rsidRPr="008E6A53" w:rsidRDefault="00576487" w:rsidP="006E13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B8B" w:rsidRPr="008E6A53" w:rsidRDefault="00CA6B8B" w:rsidP="00680C17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CA6B8B" w:rsidRPr="00B0422D" w:rsidRDefault="00CA6B8B" w:rsidP="00680C17">
      <w:pPr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B0422D">
        <w:rPr>
          <w:b/>
          <w:sz w:val="28"/>
          <w:szCs w:val="28"/>
        </w:rPr>
        <w:t>Статья 1</w:t>
      </w:r>
      <w:r w:rsidR="00B0422D" w:rsidRPr="00B0422D">
        <w:rPr>
          <w:b/>
          <w:sz w:val="28"/>
          <w:szCs w:val="28"/>
        </w:rPr>
        <w:t>0</w:t>
      </w:r>
      <w:r w:rsidRPr="00B0422D">
        <w:rPr>
          <w:b/>
          <w:sz w:val="28"/>
          <w:szCs w:val="28"/>
        </w:rPr>
        <w:t>. Вступление в силу настоящего Решения</w:t>
      </w:r>
    </w:p>
    <w:p w:rsidR="00CA6B8B" w:rsidRPr="008E6A53" w:rsidRDefault="00CA6B8B" w:rsidP="00680C17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CA6B8B" w:rsidRPr="008E6A53" w:rsidRDefault="00CA6B8B" w:rsidP="00680C17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E6A53">
        <w:rPr>
          <w:sz w:val="28"/>
          <w:szCs w:val="28"/>
        </w:rPr>
        <w:t>Настоящее Решение вступает в силу с 01 января 201</w:t>
      </w:r>
      <w:r w:rsidR="00152AEA">
        <w:rPr>
          <w:sz w:val="28"/>
          <w:szCs w:val="28"/>
        </w:rPr>
        <w:t>8</w:t>
      </w:r>
      <w:r w:rsidRPr="008E6A53">
        <w:rPr>
          <w:sz w:val="28"/>
          <w:szCs w:val="28"/>
        </w:rPr>
        <w:t xml:space="preserve"> года.</w:t>
      </w:r>
    </w:p>
    <w:p w:rsidR="00CA6B8B" w:rsidRPr="008E6A53" w:rsidRDefault="00CA6B8B" w:rsidP="00680C17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C82B87" w:rsidRDefault="00C82B87" w:rsidP="00680C17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CA6B8B" w:rsidRPr="00164947" w:rsidRDefault="00CA6B8B" w:rsidP="00680C17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E6A53">
        <w:rPr>
          <w:sz w:val="28"/>
          <w:szCs w:val="28"/>
        </w:rPr>
        <w:t>Опубликовать настоящее Ре</w:t>
      </w:r>
      <w:r w:rsidR="00164947">
        <w:rPr>
          <w:sz w:val="28"/>
          <w:szCs w:val="28"/>
        </w:rPr>
        <w:t>шение в газете «</w:t>
      </w:r>
      <w:proofErr w:type="spellStart"/>
      <w:r w:rsidR="00164947">
        <w:rPr>
          <w:sz w:val="28"/>
          <w:szCs w:val="28"/>
        </w:rPr>
        <w:t>Зольские</w:t>
      </w:r>
      <w:proofErr w:type="spellEnd"/>
      <w:r w:rsidR="00164947">
        <w:rPr>
          <w:sz w:val="28"/>
          <w:szCs w:val="28"/>
        </w:rPr>
        <w:t xml:space="preserve"> вести», на сайте администрации </w:t>
      </w:r>
      <w:proofErr w:type="spellStart"/>
      <w:r w:rsidR="00164947">
        <w:rPr>
          <w:sz w:val="28"/>
          <w:szCs w:val="28"/>
          <w:lang w:val="en-US"/>
        </w:rPr>
        <w:t>adm</w:t>
      </w:r>
      <w:proofErr w:type="spellEnd"/>
      <w:r w:rsidR="00164947" w:rsidRPr="00164947">
        <w:rPr>
          <w:sz w:val="28"/>
          <w:szCs w:val="28"/>
        </w:rPr>
        <w:t>-</w:t>
      </w:r>
      <w:proofErr w:type="spellStart"/>
      <w:r w:rsidR="00164947">
        <w:rPr>
          <w:sz w:val="28"/>
          <w:szCs w:val="28"/>
          <w:lang w:val="en-US"/>
        </w:rPr>
        <w:t>shordakovo</w:t>
      </w:r>
      <w:proofErr w:type="spellEnd"/>
      <w:r w:rsidR="00164947" w:rsidRPr="00164947">
        <w:rPr>
          <w:sz w:val="28"/>
          <w:szCs w:val="28"/>
        </w:rPr>
        <w:t>.</w:t>
      </w:r>
      <w:proofErr w:type="spellStart"/>
      <w:r w:rsidR="00164947">
        <w:rPr>
          <w:sz w:val="28"/>
          <w:szCs w:val="28"/>
          <w:lang w:val="en-US"/>
        </w:rPr>
        <w:t>ru</w:t>
      </w:r>
      <w:proofErr w:type="spellEnd"/>
      <w:r w:rsidR="00164947" w:rsidRPr="00164947">
        <w:rPr>
          <w:sz w:val="28"/>
          <w:szCs w:val="28"/>
        </w:rPr>
        <w:t>.</w:t>
      </w:r>
    </w:p>
    <w:p w:rsidR="00CA6B8B" w:rsidRDefault="00CA6B8B" w:rsidP="0058401F">
      <w:pPr>
        <w:widowControl w:val="0"/>
        <w:ind w:firstLine="709"/>
        <w:jc w:val="both"/>
        <w:rPr>
          <w:sz w:val="28"/>
          <w:szCs w:val="28"/>
        </w:rPr>
      </w:pPr>
    </w:p>
    <w:p w:rsidR="00C82B87" w:rsidRDefault="00C82B87" w:rsidP="0058401F">
      <w:pPr>
        <w:widowControl w:val="0"/>
        <w:ind w:firstLine="709"/>
        <w:jc w:val="both"/>
        <w:rPr>
          <w:sz w:val="28"/>
          <w:szCs w:val="28"/>
        </w:rPr>
      </w:pPr>
    </w:p>
    <w:p w:rsidR="00C82B87" w:rsidRPr="008E6A53" w:rsidRDefault="00C82B87" w:rsidP="0058401F">
      <w:pPr>
        <w:widowControl w:val="0"/>
        <w:ind w:firstLine="709"/>
        <w:jc w:val="both"/>
        <w:rPr>
          <w:sz w:val="28"/>
          <w:szCs w:val="28"/>
        </w:rPr>
      </w:pPr>
    </w:p>
    <w:p w:rsidR="00CA6B8B" w:rsidRPr="008E6A53" w:rsidRDefault="00CA6B8B" w:rsidP="0058401F">
      <w:pPr>
        <w:widowControl w:val="0"/>
        <w:ind w:firstLine="709"/>
        <w:jc w:val="both"/>
        <w:rPr>
          <w:sz w:val="28"/>
          <w:szCs w:val="28"/>
        </w:rPr>
      </w:pPr>
    </w:p>
    <w:p w:rsidR="00CA6B8B" w:rsidRDefault="00CA6B8B" w:rsidP="005840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0422D" w:rsidRDefault="00CA6B8B" w:rsidP="00B0422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Совета местного самоуправления</w:t>
      </w:r>
    </w:p>
    <w:p w:rsidR="00B0422D" w:rsidRDefault="00B0422D" w:rsidP="00B0422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 xml:space="preserve"> </w:t>
      </w:r>
    </w:p>
    <w:p w:rsidR="00B0422D" w:rsidRDefault="00B0422D" w:rsidP="00B0422D">
      <w:pPr>
        <w:widowControl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A6B8B" w:rsidRPr="008E6A53" w:rsidRDefault="00B0422D" w:rsidP="00B0422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Кабардино-Балкарской Республики</w:t>
      </w:r>
      <w:r w:rsidR="00CA6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A6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А.</w:t>
      </w:r>
      <w:r w:rsidR="002A6D85">
        <w:rPr>
          <w:sz w:val="28"/>
          <w:szCs w:val="28"/>
        </w:rPr>
        <w:t>Г.Жириков</w:t>
      </w:r>
    </w:p>
    <w:p w:rsidR="00CA6B8B" w:rsidRPr="008E6A53" w:rsidRDefault="00CA6B8B" w:rsidP="0058401F">
      <w:pPr>
        <w:widowControl w:val="0"/>
        <w:ind w:firstLine="709"/>
        <w:jc w:val="both"/>
        <w:rPr>
          <w:sz w:val="28"/>
          <w:szCs w:val="28"/>
        </w:rPr>
      </w:pPr>
    </w:p>
    <w:p w:rsidR="00CA6B8B" w:rsidRPr="008E6A53" w:rsidRDefault="00CA6B8B" w:rsidP="0058401F">
      <w:pPr>
        <w:widowControl w:val="0"/>
        <w:tabs>
          <w:tab w:val="center" w:pos="1474"/>
        </w:tabs>
        <w:outlineLvl w:val="0"/>
        <w:rPr>
          <w:sz w:val="28"/>
          <w:szCs w:val="28"/>
        </w:rPr>
      </w:pPr>
      <w:r w:rsidRPr="008E6A53">
        <w:rPr>
          <w:sz w:val="28"/>
          <w:szCs w:val="28"/>
        </w:rPr>
        <w:tab/>
      </w:r>
    </w:p>
    <w:sectPr w:rsidR="00CA6B8B" w:rsidRPr="008E6A53" w:rsidSect="00804FB5">
      <w:headerReference w:type="default" r:id="rId9"/>
      <w:pgSz w:w="11906" w:h="16838" w:code="9"/>
      <w:pgMar w:top="1418" w:right="1418" w:bottom="1418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80" w:rsidRDefault="00A42280" w:rsidP="001D2D4F">
      <w:r>
        <w:separator/>
      </w:r>
    </w:p>
  </w:endnote>
  <w:endnote w:type="continuationSeparator" w:id="0">
    <w:p w:rsidR="00A42280" w:rsidRDefault="00A42280" w:rsidP="001D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80" w:rsidRDefault="00A42280" w:rsidP="001D2D4F">
      <w:r>
        <w:separator/>
      </w:r>
    </w:p>
  </w:footnote>
  <w:footnote w:type="continuationSeparator" w:id="0">
    <w:p w:rsidR="00A42280" w:rsidRDefault="00A42280" w:rsidP="001D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8B" w:rsidRDefault="00A527BB" w:rsidP="00FA3C31">
    <w:pPr>
      <w:pStyle w:val="a3"/>
      <w:framePr w:w="488" w:wrap="auto" w:vAnchor="text" w:hAnchor="page" w:x="5902" w:y="-5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CA6B8B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0C5E86"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:rsidR="00CA6B8B" w:rsidRDefault="00CA6B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DD"/>
    <w:multiLevelType w:val="hybridMultilevel"/>
    <w:tmpl w:val="CCCAEF24"/>
    <w:lvl w:ilvl="0" w:tplc="BF90ACE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71EAB"/>
    <w:multiLevelType w:val="hybridMultilevel"/>
    <w:tmpl w:val="FFF03240"/>
    <w:lvl w:ilvl="0" w:tplc="7786CB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A73E7A"/>
    <w:multiLevelType w:val="hybridMultilevel"/>
    <w:tmpl w:val="75802CE6"/>
    <w:lvl w:ilvl="0" w:tplc="2FBC94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AE0482B"/>
    <w:multiLevelType w:val="hybridMultilevel"/>
    <w:tmpl w:val="94867D18"/>
    <w:lvl w:ilvl="0" w:tplc="B99AFE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D0738AF"/>
    <w:multiLevelType w:val="hybridMultilevel"/>
    <w:tmpl w:val="9222A0D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01F"/>
    <w:rsid w:val="000006FC"/>
    <w:rsid w:val="00016030"/>
    <w:rsid w:val="00025589"/>
    <w:rsid w:val="0003603A"/>
    <w:rsid w:val="00037DD5"/>
    <w:rsid w:val="000513F8"/>
    <w:rsid w:val="000615CE"/>
    <w:rsid w:val="00076AED"/>
    <w:rsid w:val="00093368"/>
    <w:rsid w:val="000A5888"/>
    <w:rsid w:val="000C5E86"/>
    <w:rsid w:val="000C7164"/>
    <w:rsid w:val="000D0D78"/>
    <w:rsid w:val="000E10EC"/>
    <w:rsid w:val="000F0A90"/>
    <w:rsid w:val="000F1914"/>
    <w:rsid w:val="00107B16"/>
    <w:rsid w:val="00126B01"/>
    <w:rsid w:val="00152AEA"/>
    <w:rsid w:val="00162E96"/>
    <w:rsid w:val="00164947"/>
    <w:rsid w:val="00164C99"/>
    <w:rsid w:val="00175024"/>
    <w:rsid w:val="00176088"/>
    <w:rsid w:val="001D2D4F"/>
    <w:rsid w:val="001E1774"/>
    <w:rsid w:val="001F2279"/>
    <w:rsid w:val="001F621F"/>
    <w:rsid w:val="002074AD"/>
    <w:rsid w:val="0021179C"/>
    <w:rsid w:val="002146A3"/>
    <w:rsid w:val="00232D0B"/>
    <w:rsid w:val="00243683"/>
    <w:rsid w:val="00255C8B"/>
    <w:rsid w:val="002A6D85"/>
    <w:rsid w:val="002B1B83"/>
    <w:rsid w:val="002B50AE"/>
    <w:rsid w:val="002C3955"/>
    <w:rsid w:val="002F2789"/>
    <w:rsid w:val="0030570E"/>
    <w:rsid w:val="003106C9"/>
    <w:rsid w:val="0032670C"/>
    <w:rsid w:val="00362795"/>
    <w:rsid w:val="003633D6"/>
    <w:rsid w:val="00377671"/>
    <w:rsid w:val="0038036A"/>
    <w:rsid w:val="003A3935"/>
    <w:rsid w:val="003A691C"/>
    <w:rsid w:val="003E37CB"/>
    <w:rsid w:val="003E4F4C"/>
    <w:rsid w:val="003F5A66"/>
    <w:rsid w:val="00404BEF"/>
    <w:rsid w:val="00406B2B"/>
    <w:rsid w:val="004220F3"/>
    <w:rsid w:val="00433DFE"/>
    <w:rsid w:val="004422A5"/>
    <w:rsid w:val="00474536"/>
    <w:rsid w:val="004802C5"/>
    <w:rsid w:val="00497ECC"/>
    <w:rsid w:val="004A3042"/>
    <w:rsid w:val="004A4A60"/>
    <w:rsid w:val="004D16F3"/>
    <w:rsid w:val="004E0EF7"/>
    <w:rsid w:val="004F347D"/>
    <w:rsid w:val="00522132"/>
    <w:rsid w:val="00532FB1"/>
    <w:rsid w:val="00535E06"/>
    <w:rsid w:val="00552CD8"/>
    <w:rsid w:val="00557EEB"/>
    <w:rsid w:val="00572F12"/>
    <w:rsid w:val="00576487"/>
    <w:rsid w:val="0058401F"/>
    <w:rsid w:val="005932E8"/>
    <w:rsid w:val="00595D89"/>
    <w:rsid w:val="005E0AF8"/>
    <w:rsid w:val="005F61F1"/>
    <w:rsid w:val="0060326C"/>
    <w:rsid w:val="0060651A"/>
    <w:rsid w:val="006143EC"/>
    <w:rsid w:val="00620579"/>
    <w:rsid w:val="00623FDB"/>
    <w:rsid w:val="006355A0"/>
    <w:rsid w:val="006556C6"/>
    <w:rsid w:val="00666C1B"/>
    <w:rsid w:val="00671657"/>
    <w:rsid w:val="00673F96"/>
    <w:rsid w:val="0067524D"/>
    <w:rsid w:val="00680C17"/>
    <w:rsid w:val="006A3C1F"/>
    <w:rsid w:val="006B163B"/>
    <w:rsid w:val="006C72B1"/>
    <w:rsid w:val="006D5E89"/>
    <w:rsid w:val="006E0615"/>
    <w:rsid w:val="006E13CC"/>
    <w:rsid w:val="006F411C"/>
    <w:rsid w:val="006F5F19"/>
    <w:rsid w:val="00724036"/>
    <w:rsid w:val="00755BC7"/>
    <w:rsid w:val="007578A3"/>
    <w:rsid w:val="00767DAC"/>
    <w:rsid w:val="007700D6"/>
    <w:rsid w:val="0078349F"/>
    <w:rsid w:val="00791602"/>
    <w:rsid w:val="007972D8"/>
    <w:rsid w:val="007B0F7E"/>
    <w:rsid w:val="007C3720"/>
    <w:rsid w:val="007C4DE4"/>
    <w:rsid w:val="007C73DC"/>
    <w:rsid w:val="007D64E5"/>
    <w:rsid w:val="007D66E9"/>
    <w:rsid w:val="007F1C74"/>
    <w:rsid w:val="007F5F94"/>
    <w:rsid w:val="00804FB5"/>
    <w:rsid w:val="008233BF"/>
    <w:rsid w:val="00843FC4"/>
    <w:rsid w:val="00851C91"/>
    <w:rsid w:val="00856FE8"/>
    <w:rsid w:val="00860FE1"/>
    <w:rsid w:val="008669A5"/>
    <w:rsid w:val="00876840"/>
    <w:rsid w:val="0088216A"/>
    <w:rsid w:val="008916C8"/>
    <w:rsid w:val="00894BAC"/>
    <w:rsid w:val="008A5D19"/>
    <w:rsid w:val="008A6AF0"/>
    <w:rsid w:val="008E03D0"/>
    <w:rsid w:val="008E40AE"/>
    <w:rsid w:val="008E6A53"/>
    <w:rsid w:val="008F1862"/>
    <w:rsid w:val="00901B78"/>
    <w:rsid w:val="00917E6F"/>
    <w:rsid w:val="00917E9D"/>
    <w:rsid w:val="009347CB"/>
    <w:rsid w:val="0095361A"/>
    <w:rsid w:val="00974C60"/>
    <w:rsid w:val="00977904"/>
    <w:rsid w:val="009851EA"/>
    <w:rsid w:val="00997C62"/>
    <w:rsid w:val="009B7424"/>
    <w:rsid w:val="009C3371"/>
    <w:rsid w:val="009E4C37"/>
    <w:rsid w:val="009F03CA"/>
    <w:rsid w:val="009F2C7B"/>
    <w:rsid w:val="00A31980"/>
    <w:rsid w:val="00A42280"/>
    <w:rsid w:val="00A4429A"/>
    <w:rsid w:val="00A51BFD"/>
    <w:rsid w:val="00A527BB"/>
    <w:rsid w:val="00A63B94"/>
    <w:rsid w:val="00A67156"/>
    <w:rsid w:val="00A77D42"/>
    <w:rsid w:val="00A95B00"/>
    <w:rsid w:val="00AA01BF"/>
    <w:rsid w:val="00AC30D8"/>
    <w:rsid w:val="00B0422D"/>
    <w:rsid w:val="00B046AE"/>
    <w:rsid w:val="00B15CF9"/>
    <w:rsid w:val="00B40FA3"/>
    <w:rsid w:val="00B50F1D"/>
    <w:rsid w:val="00B64C6F"/>
    <w:rsid w:val="00B97BB4"/>
    <w:rsid w:val="00BA156E"/>
    <w:rsid w:val="00BB04BE"/>
    <w:rsid w:val="00BD04F7"/>
    <w:rsid w:val="00BF1FA3"/>
    <w:rsid w:val="00BF5365"/>
    <w:rsid w:val="00C077A1"/>
    <w:rsid w:val="00C259BA"/>
    <w:rsid w:val="00C34559"/>
    <w:rsid w:val="00C41C62"/>
    <w:rsid w:val="00C47AE3"/>
    <w:rsid w:val="00C51BA1"/>
    <w:rsid w:val="00C80E7A"/>
    <w:rsid w:val="00C82B87"/>
    <w:rsid w:val="00C857CA"/>
    <w:rsid w:val="00C90E14"/>
    <w:rsid w:val="00CA6B8B"/>
    <w:rsid w:val="00CB18BE"/>
    <w:rsid w:val="00CE4607"/>
    <w:rsid w:val="00CE7F6D"/>
    <w:rsid w:val="00CF312F"/>
    <w:rsid w:val="00D013AA"/>
    <w:rsid w:val="00D20604"/>
    <w:rsid w:val="00D20CE1"/>
    <w:rsid w:val="00D40960"/>
    <w:rsid w:val="00D47B0E"/>
    <w:rsid w:val="00D53275"/>
    <w:rsid w:val="00D64C8A"/>
    <w:rsid w:val="00DA3366"/>
    <w:rsid w:val="00DA419E"/>
    <w:rsid w:val="00DA6680"/>
    <w:rsid w:val="00DA6DF2"/>
    <w:rsid w:val="00DB24C3"/>
    <w:rsid w:val="00DC6879"/>
    <w:rsid w:val="00E15945"/>
    <w:rsid w:val="00E30178"/>
    <w:rsid w:val="00E6417A"/>
    <w:rsid w:val="00E64484"/>
    <w:rsid w:val="00E7795D"/>
    <w:rsid w:val="00E9421C"/>
    <w:rsid w:val="00EA1F5A"/>
    <w:rsid w:val="00EC7712"/>
    <w:rsid w:val="00ED636C"/>
    <w:rsid w:val="00F04436"/>
    <w:rsid w:val="00F06998"/>
    <w:rsid w:val="00F17502"/>
    <w:rsid w:val="00F17AE6"/>
    <w:rsid w:val="00F21568"/>
    <w:rsid w:val="00F305A5"/>
    <w:rsid w:val="00F56265"/>
    <w:rsid w:val="00F6154C"/>
    <w:rsid w:val="00F7664F"/>
    <w:rsid w:val="00F76B82"/>
    <w:rsid w:val="00F84458"/>
    <w:rsid w:val="00F8789C"/>
    <w:rsid w:val="00F87F50"/>
    <w:rsid w:val="00FA3C31"/>
    <w:rsid w:val="00FA6ABD"/>
    <w:rsid w:val="00FA7785"/>
    <w:rsid w:val="00FD04C9"/>
    <w:rsid w:val="00FD21C4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1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B0422D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401F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8401F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584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401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401F"/>
    <w:rPr>
      <w:rFonts w:ascii="Times New Roman" w:hAnsi="Times New Roman" w:cs="Times New Roman"/>
    </w:rPr>
  </w:style>
  <w:style w:type="paragraph" w:styleId="a6">
    <w:name w:val="List Paragraph"/>
    <w:basedOn w:val="a"/>
    <w:uiPriority w:val="99"/>
    <w:qFormat/>
    <w:rsid w:val="0058401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0422D"/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Title"/>
    <w:basedOn w:val="a"/>
    <w:link w:val="a8"/>
    <w:qFormat/>
    <w:locked/>
    <w:rsid w:val="00B0422D"/>
    <w:pPr>
      <w:autoSpaceDE/>
      <w:autoSpaceDN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0422D"/>
    <w:rPr>
      <w:rFonts w:ascii="Times New Roman" w:eastAsia="Times New Roman" w:hAnsi="Times New Roman"/>
      <w:sz w:val="28"/>
      <w:szCs w:val="24"/>
    </w:rPr>
  </w:style>
  <w:style w:type="paragraph" w:styleId="a9">
    <w:name w:val="Subtitle"/>
    <w:basedOn w:val="a"/>
    <w:link w:val="aa"/>
    <w:qFormat/>
    <w:locked/>
    <w:rsid w:val="00B0422D"/>
    <w:pPr>
      <w:autoSpaceDE/>
      <w:autoSpaceDN/>
      <w:jc w:val="center"/>
    </w:pPr>
    <w:rPr>
      <w:b/>
      <w:szCs w:val="20"/>
    </w:rPr>
  </w:style>
  <w:style w:type="character" w:customStyle="1" w:styleId="aa">
    <w:name w:val="Подзаголовок Знак"/>
    <w:basedOn w:val="a0"/>
    <w:link w:val="a9"/>
    <w:rsid w:val="00B0422D"/>
    <w:rPr>
      <w:rFonts w:ascii="Times New Roman" w:eastAsia="Times New Roman" w:hAnsi="Times New Roman"/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042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2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Ashamaz</cp:lastModifiedBy>
  <cp:revision>25</cp:revision>
  <cp:lastPrinted>2017-11-16T08:31:00Z</cp:lastPrinted>
  <dcterms:created xsi:type="dcterms:W3CDTF">2016-11-30T09:59:00Z</dcterms:created>
  <dcterms:modified xsi:type="dcterms:W3CDTF">2017-11-16T08:36:00Z</dcterms:modified>
</cp:coreProperties>
</file>