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22D" w:rsidRPr="00814E0E" w:rsidRDefault="00B0422D" w:rsidP="00B0422D">
      <w:pPr>
        <w:pStyle w:val="a7"/>
        <w:rPr>
          <w:b/>
          <w:sz w:val="26"/>
          <w:szCs w:val="26"/>
        </w:rPr>
      </w:pPr>
      <w:r>
        <w:rPr>
          <w:b/>
          <w:noProof/>
          <w:sz w:val="26"/>
          <w:szCs w:val="26"/>
        </w:rPr>
        <w:drawing>
          <wp:inline distT="0" distB="0" distL="0" distR="0">
            <wp:extent cx="683895" cy="612140"/>
            <wp:effectExtent l="19050" t="0" r="190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lum bright="14000" contrast="-2000"/>
                    </a:blip>
                    <a:srcRect/>
                    <a:stretch>
                      <a:fillRect/>
                    </a:stretch>
                  </pic:blipFill>
                  <pic:spPr bwMode="auto">
                    <a:xfrm>
                      <a:off x="0" y="0"/>
                      <a:ext cx="683895" cy="612140"/>
                    </a:xfrm>
                    <a:prstGeom prst="rect">
                      <a:avLst/>
                    </a:prstGeom>
                    <a:noFill/>
                    <a:ln w="9525">
                      <a:noFill/>
                      <a:miter lim="800000"/>
                      <a:headEnd/>
                      <a:tailEnd/>
                    </a:ln>
                  </pic:spPr>
                </pic:pic>
              </a:graphicData>
            </a:graphic>
          </wp:inline>
        </w:drawing>
      </w:r>
    </w:p>
    <w:p w:rsidR="00B0422D" w:rsidRPr="00636C0E" w:rsidRDefault="00B0422D" w:rsidP="00B0422D">
      <w:pPr>
        <w:jc w:val="center"/>
        <w:rPr>
          <w:b/>
          <w:bCs/>
          <w:sz w:val="28"/>
          <w:szCs w:val="28"/>
        </w:rPr>
      </w:pPr>
      <w:r w:rsidRPr="00636C0E">
        <w:rPr>
          <w:b/>
          <w:bCs/>
          <w:sz w:val="28"/>
          <w:szCs w:val="28"/>
        </w:rPr>
        <w:t>КАБАРДИНО-БАЛКАРСКАЯ РЕСПУБЛИКА</w:t>
      </w:r>
    </w:p>
    <w:p w:rsidR="00B0422D" w:rsidRDefault="00B0422D" w:rsidP="00B0422D">
      <w:pPr>
        <w:pStyle w:val="4"/>
        <w:spacing w:before="0" w:after="0"/>
        <w:jc w:val="center"/>
      </w:pPr>
      <w:r>
        <w:t>СОВЕТ МЕСТНОГО САМОУПРАВЛЕНИЯ</w:t>
      </w:r>
      <w:r w:rsidRPr="00636C0E">
        <w:t xml:space="preserve"> </w:t>
      </w:r>
    </w:p>
    <w:p w:rsidR="00B0422D" w:rsidRPr="0064239C" w:rsidRDefault="00B0422D" w:rsidP="00B0422D">
      <w:pPr>
        <w:pStyle w:val="4"/>
        <w:spacing w:before="0" w:after="0"/>
        <w:jc w:val="center"/>
      </w:pPr>
      <w:r w:rsidRPr="00636C0E">
        <w:t xml:space="preserve">СЕЛЬСКОГО ПОСЕЛЕНИЯ  </w:t>
      </w:r>
      <w:r>
        <w:t>ШОРДАКОВО</w:t>
      </w:r>
    </w:p>
    <w:p w:rsidR="00B0422D" w:rsidRPr="00636C0E" w:rsidRDefault="00B0422D" w:rsidP="00B0422D">
      <w:pPr>
        <w:pStyle w:val="a9"/>
        <w:rPr>
          <w:sz w:val="28"/>
          <w:szCs w:val="28"/>
        </w:rPr>
      </w:pPr>
      <w:r>
        <w:rPr>
          <w:bCs/>
          <w:sz w:val="28"/>
          <w:szCs w:val="28"/>
        </w:rPr>
        <w:t>ЗОЛЬСКОГО</w:t>
      </w:r>
      <w:r w:rsidRPr="00636C0E">
        <w:rPr>
          <w:bCs/>
          <w:sz w:val="28"/>
          <w:szCs w:val="28"/>
        </w:rPr>
        <w:t xml:space="preserve"> МУНИЦИПАЛЬНОГО РАЙОНА</w:t>
      </w:r>
    </w:p>
    <w:p w:rsidR="00B0422D" w:rsidRPr="00814E0E" w:rsidRDefault="00B0422D" w:rsidP="00B0422D">
      <w:pPr>
        <w:pStyle w:val="a9"/>
        <w:rPr>
          <w:sz w:val="26"/>
          <w:szCs w:val="26"/>
        </w:rPr>
      </w:pPr>
    </w:p>
    <w:p w:rsidR="00B0422D" w:rsidRPr="00814E0E" w:rsidRDefault="00B0422D" w:rsidP="00B0422D">
      <w:pPr>
        <w:pBdr>
          <w:top w:val="single" w:sz="12" w:space="1" w:color="auto"/>
          <w:bottom w:val="single" w:sz="12" w:space="1" w:color="auto"/>
        </w:pBdr>
        <w:jc w:val="center"/>
        <w:rPr>
          <w:b/>
          <w:bCs/>
          <w:sz w:val="26"/>
          <w:szCs w:val="26"/>
        </w:rPr>
      </w:pPr>
      <w:r>
        <w:rPr>
          <w:b/>
          <w:bCs/>
          <w:sz w:val="26"/>
          <w:szCs w:val="26"/>
        </w:rPr>
        <w:t>361705</w:t>
      </w:r>
      <w:r w:rsidRPr="00814E0E">
        <w:rPr>
          <w:b/>
          <w:bCs/>
          <w:sz w:val="26"/>
          <w:szCs w:val="26"/>
        </w:rPr>
        <w:t xml:space="preserve"> </w:t>
      </w:r>
      <w:proofErr w:type="spellStart"/>
      <w:r>
        <w:rPr>
          <w:b/>
          <w:bCs/>
          <w:sz w:val="26"/>
          <w:szCs w:val="26"/>
        </w:rPr>
        <w:t>Золь</w:t>
      </w:r>
      <w:r w:rsidRPr="00814E0E">
        <w:rPr>
          <w:b/>
          <w:bCs/>
          <w:sz w:val="26"/>
          <w:szCs w:val="26"/>
        </w:rPr>
        <w:t>ский</w:t>
      </w:r>
      <w:proofErr w:type="spellEnd"/>
      <w:r w:rsidRPr="00814E0E">
        <w:rPr>
          <w:b/>
          <w:bCs/>
          <w:sz w:val="26"/>
          <w:szCs w:val="26"/>
        </w:rPr>
        <w:t xml:space="preserve"> район </w:t>
      </w:r>
      <w:proofErr w:type="spellStart"/>
      <w:r w:rsidRPr="00814E0E">
        <w:rPr>
          <w:b/>
          <w:bCs/>
          <w:sz w:val="26"/>
          <w:szCs w:val="26"/>
        </w:rPr>
        <w:t>с.</w:t>
      </w:r>
      <w:r>
        <w:rPr>
          <w:b/>
          <w:bCs/>
          <w:sz w:val="26"/>
          <w:szCs w:val="26"/>
        </w:rPr>
        <w:t>п</w:t>
      </w:r>
      <w:proofErr w:type="spellEnd"/>
      <w:r>
        <w:rPr>
          <w:b/>
          <w:bCs/>
          <w:sz w:val="26"/>
          <w:szCs w:val="26"/>
        </w:rPr>
        <w:t>.</w:t>
      </w:r>
      <w:r w:rsidRPr="00814E0E">
        <w:rPr>
          <w:b/>
          <w:bCs/>
          <w:sz w:val="26"/>
          <w:szCs w:val="26"/>
        </w:rPr>
        <w:t xml:space="preserve"> </w:t>
      </w:r>
      <w:proofErr w:type="spellStart"/>
      <w:r>
        <w:rPr>
          <w:b/>
          <w:bCs/>
          <w:sz w:val="26"/>
          <w:szCs w:val="26"/>
        </w:rPr>
        <w:t>Шордаково</w:t>
      </w:r>
      <w:proofErr w:type="spellEnd"/>
      <w:r>
        <w:rPr>
          <w:b/>
          <w:bCs/>
          <w:sz w:val="26"/>
          <w:szCs w:val="26"/>
        </w:rPr>
        <w:t>,</w:t>
      </w:r>
      <w:r w:rsidRPr="00814E0E">
        <w:rPr>
          <w:b/>
          <w:bCs/>
          <w:sz w:val="26"/>
          <w:szCs w:val="26"/>
        </w:rPr>
        <w:t xml:space="preserve"> </w:t>
      </w:r>
      <w:r>
        <w:rPr>
          <w:b/>
          <w:bCs/>
          <w:sz w:val="26"/>
          <w:szCs w:val="26"/>
        </w:rPr>
        <w:t>ул. Ленина, 105  тел. 73-1-41</w:t>
      </w:r>
    </w:p>
    <w:p w:rsidR="00B0422D" w:rsidRDefault="00B0422D" w:rsidP="004A4A60">
      <w:pPr>
        <w:tabs>
          <w:tab w:val="left" w:pos="7317"/>
        </w:tabs>
        <w:rPr>
          <w:b/>
          <w:bCs/>
          <w:sz w:val="26"/>
          <w:szCs w:val="26"/>
        </w:rPr>
      </w:pPr>
      <w:r>
        <w:rPr>
          <w:b/>
          <w:bCs/>
          <w:sz w:val="26"/>
          <w:szCs w:val="26"/>
        </w:rPr>
        <w:tab/>
      </w:r>
    </w:p>
    <w:p w:rsidR="00804FB5" w:rsidRDefault="00804FB5" w:rsidP="004A4A60">
      <w:pPr>
        <w:tabs>
          <w:tab w:val="left" w:pos="7317"/>
        </w:tabs>
        <w:rPr>
          <w:bCs/>
          <w:sz w:val="26"/>
          <w:szCs w:val="26"/>
        </w:rPr>
      </w:pPr>
    </w:p>
    <w:p w:rsidR="00B0422D" w:rsidRPr="004F1B3E" w:rsidRDefault="00B0422D" w:rsidP="00B0422D">
      <w:pPr>
        <w:jc w:val="center"/>
        <w:rPr>
          <w:b/>
          <w:bCs/>
          <w:i/>
          <w:sz w:val="28"/>
          <w:szCs w:val="28"/>
        </w:rPr>
      </w:pPr>
      <w:r>
        <w:rPr>
          <w:b/>
          <w:bCs/>
          <w:sz w:val="28"/>
          <w:szCs w:val="28"/>
        </w:rPr>
        <w:t xml:space="preserve">Р Е Ш Е Н И Е   </w:t>
      </w:r>
      <w:r w:rsidR="00F31B33">
        <w:rPr>
          <w:b/>
          <w:bCs/>
          <w:sz w:val="28"/>
          <w:szCs w:val="28"/>
        </w:rPr>
        <w:t>15/1</w:t>
      </w:r>
    </w:p>
    <w:p w:rsidR="00B0422D" w:rsidRPr="004F1B3E" w:rsidRDefault="00B0422D" w:rsidP="00B0422D">
      <w:pPr>
        <w:tabs>
          <w:tab w:val="center" w:pos="4677"/>
        </w:tabs>
        <w:jc w:val="center"/>
        <w:rPr>
          <w:b/>
          <w:bCs/>
          <w:sz w:val="28"/>
          <w:szCs w:val="28"/>
        </w:rPr>
      </w:pPr>
      <w:r w:rsidRPr="004F1B3E">
        <w:rPr>
          <w:b/>
          <w:bCs/>
          <w:sz w:val="28"/>
          <w:szCs w:val="28"/>
        </w:rPr>
        <w:t xml:space="preserve">сессии  Совета  местного  самоуправления </w:t>
      </w:r>
    </w:p>
    <w:p w:rsidR="00B0422D" w:rsidRPr="004F1B3E" w:rsidRDefault="00B0422D" w:rsidP="00B0422D">
      <w:pPr>
        <w:tabs>
          <w:tab w:val="center" w:pos="4677"/>
        </w:tabs>
        <w:jc w:val="center"/>
        <w:rPr>
          <w:b/>
          <w:bCs/>
          <w:sz w:val="28"/>
          <w:szCs w:val="28"/>
        </w:rPr>
      </w:pPr>
      <w:r w:rsidRPr="004F1B3E">
        <w:rPr>
          <w:b/>
          <w:bCs/>
          <w:sz w:val="28"/>
          <w:szCs w:val="28"/>
        </w:rPr>
        <w:t xml:space="preserve">сельского поселения </w:t>
      </w:r>
      <w:proofErr w:type="spellStart"/>
      <w:r w:rsidRPr="004F1B3E">
        <w:rPr>
          <w:b/>
          <w:bCs/>
          <w:sz w:val="28"/>
          <w:szCs w:val="28"/>
        </w:rPr>
        <w:t>Шордаково</w:t>
      </w:r>
      <w:proofErr w:type="spellEnd"/>
      <w:r w:rsidRPr="004F1B3E">
        <w:rPr>
          <w:b/>
          <w:bCs/>
          <w:sz w:val="28"/>
          <w:szCs w:val="28"/>
        </w:rPr>
        <w:t xml:space="preserve"> </w:t>
      </w:r>
      <w:proofErr w:type="spellStart"/>
      <w:r w:rsidRPr="004F1B3E">
        <w:rPr>
          <w:b/>
          <w:bCs/>
          <w:sz w:val="28"/>
          <w:szCs w:val="28"/>
        </w:rPr>
        <w:t>Зольского</w:t>
      </w:r>
      <w:proofErr w:type="spellEnd"/>
      <w:r w:rsidRPr="004F1B3E">
        <w:rPr>
          <w:b/>
          <w:bCs/>
          <w:sz w:val="28"/>
          <w:szCs w:val="28"/>
        </w:rPr>
        <w:t xml:space="preserve"> муниципального рай</w:t>
      </w:r>
      <w:r>
        <w:rPr>
          <w:b/>
          <w:bCs/>
          <w:sz w:val="28"/>
          <w:szCs w:val="28"/>
        </w:rPr>
        <w:t>она Кабардино-Балкарской Республ</w:t>
      </w:r>
      <w:r w:rsidRPr="004F1B3E">
        <w:rPr>
          <w:b/>
          <w:bCs/>
          <w:sz w:val="28"/>
          <w:szCs w:val="28"/>
        </w:rPr>
        <w:t xml:space="preserve">ики </w:t>
      </w:r>
      <w:r w:rsidRPr="004F1B3E">
        <w:rPr>
          <w:b/>
          <w:bCs/>
          <w:sz w:val="28"/>
          <w:szCs w:val="28"/>
          <w:lang w:val="en-US"/>
        </w:rPr>
        <w:t>V</w:t>
      </w:r>
      <w:r w:rsidR="00107B16">
        <w:rPr>
          <w:b/>
          <w:bCs/>
          <w:sz w:val="28"/>
          <w:szCs w:val="28"/>
          <w:lang w:val="en-US"/>
        </w:rPr>
        <w:t>I</w:t>
      </w:r>
      <w:r w:rsidRPr="004F1B3E">
        <w:rPr>
          <w:b/>
          <w:bCs/>
          <w:sz w:val="28"/>
          <w:szCs w:val="28"/>
        </w:rPr>
        <w:t xml:space="preserve"> созыва.</w:t>
      </w:r>
    </w:p>
    <w:p w:rsidR="00B0422D" w:rsidRPr="008273E2" w:rsidRDefault="00B0422D" w:rsidP="00B0422D">
      <w:pPr>
        <w:rPr>
          <w:b/>
        </w:rPr>
      </w:pPr>
    </w:p>
    <w:p w:rsidR="00B0422D" w:rsidRPr="00164947" w:rsidRDefault="002F0604" w:rsidP="00164947">
      <w:pPr>
        <w:pStyle w:val="ConsPlusTitle"/>
        <w:spacing w:before="120"/>
        <w:ind w:left="1134" w:right="-2" w:hanging="992"/>
        <w:jc w:val="center"/>
        <w:rPr>
          <w:rFonts w:ascii="Times New Roman" w:hAnsi="Times New Roman" w:cs="Times New Roman"/>
          <w:b w:val="0"/>
          <w:sz w:val="28"/>
          <w:szCs w:val="28"/>
        </w:rPr>
      </w:pPr>
      <w:r>
        <w:rPr>
          <w:rFonts w:ascii="Times New Roman" w:hAnsi="Times New Roman" w:cs="Times New Roman"/>
          <w:b w:val="0"/>
          <w:sz w:val="28"/>
          <w:szCs w:val="28"/>
        </w:rPr>
        <w:t xml:space="preserve">28.12.2018                  </w:t>
      </w:r>
      <w:r w:rsidR="00164947" w:rsidRPr="00164947">
        <w:rPr>
          <w:rFonts w:ascii="Times New Roman" w:hAnsi="Times New Roman" w:cs="Times New Roman"/>
          <w:b w:val="0"/>
          <w:sz w:val="28"/>
          <w:szCs w:val="28"/>
        </w:rPr>
        <w:t xml:space="preserve">                                                         </w:t>
      </w:r>
      <w:proofErr w:type="spellStart"/>
      <w:r w:rsidR="00164947" w:rsidRPr="00164947">
        <w:rPr>
          <w:rFonts w:ascii="Times New Roman" w:hAnsi="Times New Roman" w:cs="Times New Roman"/>
          <w:b w:val="0"/>
          <w:sz w:val="28"/>
          <w:szCs w:val="28"/>
        </w:rPr>
        <w:t>с.п</w:t>
      </w:r>
      <w:proofErr w:type="gramStart"/>
      <w:r w:rsidR="00164947" w:rsidRPr="00164947">
        <w:rPr>
          <w:rFonts w:ascii="Times New Roman" w:hAnsi="Times New Roman" w:cs="Times New Roman"/>
          <w:b w:val="0"/>
          <w:sz w:val="28"/>
          <w:szCs w:val="28"/>
        </w:rPr>
        <w:t>.Ш</w:t>
      </w:r>
      <w:proofErr w:type="gramEnd"/>
      <w:r w:rsidR="00164947" w:rsidRPr="00164947">
        <w:rPr>
          <w:rFonts w:ascii="Times New Roman" w:hAnsi="Times New Roman" w:cs="Times New Roman"/>
          <w:b w:val="0"/>
          <w:sz w:val="28"/>
          <w:szCs w:val="28"/>
        </w:rPr>
        <w:t>ордаково</w:t>
      </w:r>
      <w:proofErr w:type="spellEnd"/>
    </w:p>
    <w:p w:rsidR="00164947" w:rsidRDefault="00CA6B8B" w:rsidP="00860FE1">
      <w:pPr>
        <w:pStyle w:val="ConsPlusTitle"/>
        <w:spacing w:before="120"/>
        <w:ind w:left="1134" w:right="1134"/>
        <w:jc w:val="center"/>
        <w:rPr>
          <w:rFonts w:ascii="Times New Roman" w:hAnsi="Times New Roman" w:cs="Times New Roman"/>
          <w:sz w:val="32"/>
          <w:szCs w:val="32"/>
        </w:rPr>
      </w:pPr>
      <w:r w:rsidRPr="008E6A53">
        <w:rPr>
          <w:rFonts w:ascii="Times New Roman" w:hAnsi="Times New Roman" w:cs="Times New Roman"/>
          <w:sz w:val="32"/>
          <w:szCs w:val="32"/>
        </w:rPr>
        <w:t xml:space="preserve"> </w:t>
      </w:r>
    </w:p>
    <w:p w:rsidR="00CA6B8B" w:rsidRDefault="00CA6B8B" w:rsidP="00860FE1">
      <w:pPr>
        <w:pStyle w:val="ConsPlusTitle"/>
        <w:spacing w:before="120"/>
        <w:ind w:left="1134" w:right="1134"/>
        <w:jc w:val="center"/>
        <w:rPr>
          <w:rFonts w:ascii="Times New Roman" w:hAnsi="Times New Roman" w:cs="Times New Roman"/>
          <w:sz w:val="32"/>
          <w:szCs w:val="32"/>
        </w:rPr>
      </w:pPr>
      <w:r w:rsidRPr="008E6A53">
        <w:rPr>
          <w:rFonts w:ascii="Times New Roman" w:hAnsi="Times New Roman" w:cs="Times New Roman"/>
          <w:sz w:val="32"/>
          <w:szCs w:val="32"/>
        </w:rPr>
        <w:t>«О местно</w:t>
      </w:r>
      <w:r w:rsidR="00A54D86">
        <w:rPr>
          <w:rFonts w:ascii="Times New Roman" w:hAnsi="Times New Roman" w:cs="Times New Roman"/>
          <w:sz w:val="32"/>
          <w:szCs w:val="32"/>
        </w:rPr>
        <w:t>м</w:t>
      </w:r>
      <w:r w:rsidRPr="008E6A53">
        <w:rPr>
          <w:rFonts w:ascii="Times New Roman" w:hAnsi="Times New Roman" w:cs="Times New Roman"/>
          <w:sz w:val="32"/>
          <w:szCs w:val="32"/>
        </w:rPr>
        <w:t xml:space="preserve"> бюджет</w:t>
      </w:r>
      <w:r w:rsidR="00A54D86">
        <w:rPr>
          <w:rFonts w:ascii="Times New Roman" w:hAnsi="Times New Roman" w:cs="Times New Roman"/>
          <w:sz w:val="32"/>
          <w:szCs w:val="32"/>
        </w:rPr>
        <w:t>е</w:t>
      </w:r>
      <w:r w:rsidRPr="008E6A53">
        <w:rPr>
          <w:rFonts w:ascii="Times New Roman" w:hAnsi="Times New Roman" w:cs="Times New Roman"/>
          <w:sz w:val="32"/>
          <w:szCs w:val="32"/>
        </w:rPr>
        <w:t xml:space="preserve"> </w:t>
      </w:r>
      <w:r w:rsidR="000513F8">
        <w:rPr>
          <w:rFonts w:ascii="Times New Roman" w:hAnsi="Times New Roman" w:cs="Times New Roman"/>
          <w:sz w:val="32"/>
          <w:szCs w:val="32"/>
        </w:rPr>
        <w:t xml:space="preserve">сельского поселения </w:t>
      </w:r>
      <w:proofErr w:type="spellStart"/>
      <w:r w:rsidR="000513F8">
        <w:rPr>
          <w:rFonts w:ascii="Times New Roman" w:hAnsi="Times New Roman" w:cs="Times New Roman"/>
          <w:sz w:val="32"/>
          <w:szCs w:val="32"/>
        </w:rPr>
        <w:t>Шордаково</w:t>
      </w:r>
      <w:proofErr w:type="spellEnd"/>
      <w:r w:rsidR="000513F8">
        <w:rPr>
          <w:rFonts w:ascii="Times New Roman" w:hAnsi="Times New Roman" w:cs="Times New Roman"/>
          <w:sz w:val="32"/>
          <w:szCs w:val="32"/>
        </w:rPr>
        <w:t xml:space="preserve"> </w:t>
      </w:r>
      <w:proofErr w:type="spellStart"/>
      <w:r w:rsidRPr="008E6A53">
        <w:rPr>
          <w:rFonts w:ascii="Times New Roman" w:hAnsi="Times New Roman" w:cs="Times New Roman"/>
          <w:sz w:val="32"/>
          <w:szCs w:val="32"/>
        </w:rPr>
        <w:t>Зольского</w:t>
      </w:r>
      <w:proofErr w:type="spellEnd"/>
      <w:r w:rsidRPr="008E6A53">
        <w:rPr>
          <w:rFonts w:ascii="Times New Roman" w:hAnsi="Times New Roman" w:cs="Times New Roman"/>
          <w:sz w:val="32"/>
          <w:szCs w:val="32"/>
        </w:rPr>
        <w:t xml:space="preserve"> муниципального района на 201</w:t>
      </w:r>
      <w:r w:rsidR="006B1B15">
        <w:rPr>
          <w:rFonts w:ascii="Times New Roman" w:hAnsi="Times New Roman" w:cs="Times New Roman"/>
          <w:sz w:val="32"/>
          <w:szCs w:val="32"/>
        </w:rPr>
        <w:t>9</w:t>
      </w:r>
      <w:r w:rsidRPr="008E6A53">
        <w:rPr>
          <w:rFonts w:ascii="Times New Roman" w:hAnsi="Times New Roman" w:cs="Times New Roman"/>
          <w:sz w:val="32"/>
          <w:szCs w:val="32"/>
        </w:rPr>
        <w:t> год и на плановый период 20</w:t>
      </w:r>
      <w:r w:rsidR="006B1B15">
        <w:rPr>
          <w:rFonts w:ascii="Times New Roman" w:hAnsi="Times New Roman" w:cs="Times New Roman"/>
          <w:sz w:val="32"/>
          <w:szCs w:val="32"/>
        </w:rPr>
        <w:t>20</w:t>
      </w:r>
      <w:r w:rsidRPr="008E6A53">
        <w:rPr>
          <w:rFonts w:ascii="Times New Roman" w:hAnsi="Times New Roman" w:cs="Times New Roman"/>
          <w:sz w:val="32"/>
          <w:szCs w:val="32"/>
        </w:rPr>
        <w:t xml:space="preserve"> и 20</w:t>
      </w:r>
      <w:r w:rsidR="00804FB5">
        <w:rPr>
          <w:rFonts w:ascii="Times New Roman" w:hAnsi="Times New Roman" w:cs="Times New Roman"/>
          <w:sz w:val="32"/>
          <w:szCs w:val="32"/>
        </w:rPr>
        <w:t>2</w:t>
      </w:r>
      <w:r w:rsidR="006B1B15">
        <w:rPr>
          <w:rFonts w:ascii="Times New Roman" w:hAnsi="Times New Roman" w:cs="Times New Roman"/>
          <w:sz w:val="32"/>
          <w:szCs w:val="32"/>
        </w:rPr>
        <w:t>1</w:t>
      </w:r>
      <w:r w:rsidRPr="008E6A53">
        <w:rPr>
          <w:rFonts w:ascii="Times New Roman" w:hAnsi="Times New Roman" w:cs="Times New Roman"/>
          <w:sz w:val="32"/>
          <w:szCs w:val="32"/>
        </w:rPr>
        <w:t xml:space="preserve"> годов»</w:t>
      </w:r>
    </w:p>
    <w:p w:rsidR="00CA6B8B" w:rsidRPr="008E6A53" w:rsidRDefault="00CA6B8B" w:rsidP="0058401F">
      <w:pPr>
        <w:keepNext/>
        <w:keepLines/>
        <w:widowControl w:val="0"/>
        <w:tabs>
          <w:tab w:val="left" w:pos="2235"/>
        </w:tabs>
        <w:spacing w:before="240" w:after="60"/>
        <w:ind w:left="2268" w:hanging="1559"/>
        <w:jc w:val="both"/>
        <w:outlineLvl w:val="1"/>
        <w:rPr>
          <w:b/>
          <w:bCs/>
          <w:snapToGrid w:val="0"/>
          <w:sz w:val="28"/>
          <w:szCs w:val="28"/>
        </w:rPr>
      </w:pPr>
      <w:r w:rsidRPr="008E6A53">
        <w:rPr>
          <w:snapToGrid w:val="0"/>
          <w:sz w:val="28"/>
          <w:szCs w:val="28"/>
        </w:rPr>
        <w:t>Статья 1.</w:t>
      </w:r>
      <w:r w:rsidRPr="008E6A53">
        <w:rPr>
          <w:snapToGrid w:val="0"/>
          <w:sz w:val="28"/>
          <w:szCs w:val="28"/>
        </w:rPr>
        <w:tab/>
      </w:r>
      <w:r w:rsidRPr="008E6A53">
        <w:rPr>
          <w:b/>
          <w:bCs/>
          <w:sz w:val="28"/>
          <w:szCs w:val="28"/>
        </w:rPr>
        <w:t xml:space="preserve">Основные характеристики местного бюджета </w:t>
      </w:r>
      <w:r w:rsidR="000513F8">
        <w:rPr>
          <w:b/>
          <w:bCs/>
          <w:sz w:val="28"/>
          <w:szCs w:val="28"/>
        </w:rPr>
        <w:t xml:space="preserve">сельского поселения </w:t>
      </w:r>
      <w:proofErr w:type="spellStart"/>
      <w:r w:rsidR="000513F8">
        <w:rPr>
          <w:b/>
          <w:bCs/>
          <w:sz w:val="28"/>
          <w:szCs w:val="28"/>
        </w:rPr>
        <w:t>Шордаково</w:t>
      </w:r>
      <w:proofErr w:type="spellEnd"/>
      <w:r w:rsidR="000513F8">
        <w:rPr>
          <w:b/>
          <w:bCs/>
          <w:sz w:val="28"/>
          <w:szCs w:val="28"/>
        </w:rPr>
        <w:t xml:space="preserve"> </w:t>
      </w:r>
      <w:proofErr w:type="spellStart"/>
      <w:r w:rsidRPr="000513F8">
        <w:rPr>
          <w:b/>
          <w:sz w:val="28"/>
          <w:szCs w:val="28"/>
        </w:rPr>
        <w:t>Зольского</w:t>
      </w:r>
      <w:proofErr w:type="spellEnd"/>
      <w:r w:rsidRPr="008E6A53">
        <w:rPr>
          <w:b/>
          <w:bCs/>
          <w:sz w:val="28"/>
          <w:szCs w:val="28"/>
        </w:rPr>
        <w:t xml:space="preserve"> муниципального района на 201</w:t>
      </w:r>
      <w:r w:rsidR="00852058">
        <w:rPr>
          <w:b/>
          <w:bCs/>
          <w:sz w:val="28"/>
          <w:szCs w:val="28"/>
        </w:rPr>
        <w:t>9</w:t>
      </w:r>
      <w:r w:rsidRPr="008E6A53">
        <w:rPr>
          <w:b/>
          <w:bCs/>
          <w:sz w:val="28"/>
          <w:szCs w:val="28"/>
        </w:rPr>
        <w:t>год и на плановый период 20</w:t>
      </w:r>
      <w:r w:rsidR="00852058">
        <w:rPr>
          <w:b/>
          <w:bCs/>
          <w:sz w:val="28"/>
          <w:szCs w:val="28"/>
        </w:rPr>
        <w:t>20</w:t>
      </w:r>
      <w:r w:rsidRPr="008E6A53">
        <w:rPr>
          <w:b/>
          <w:bCs/>
          <w:sz w:val="28"/>
          <w:szCs w:val="28"/>
        </w:rPr>
        <w:t xml:space="preserve"> и 20</w:t>
      </w:r>
      <w:r w:rsidR="00852058">
        <w:rPr>
          <w:b/>
          <w:bCs/>
          <w:sz w:val="28"/>
          <w:szCs w:val="28"/>
        </w:rPr>
        <w:t>21</w:t>
      </w:r>
      <w:r w:rsidRPr="008E6A53">
        <w:rPr>
          <w:b/>
          <w:bCs/>
          <w:sz w:val="28"/>
          <w:szCs w:val="28"/>
        </w:rPr>
        <w:t xml:space="preserve"> годов</w:t>
      </w:r>
    </w:p>
    <w:p w:rsidR="00CA6B8B" w:rsidRPr="008E6A53" w:rsidRDefault="00CA6B8B" w:rsidP="0058401F">
      <w:pPr>
        <w:pStyle w:val="ConsPlusNormal"/>
        <w:keepNext/>
        <w:keepLines/>
        <w:ind w:firstLine="0"/>
        <w:jc w:val="both"/>
        <w:rPr>
          <w:rFonts w:ascii="Times New Roman" w:hAnsi="Times New Roman" w:cs="Times New Roman"/>
          <w:sz w:val="28"/>
          <w:szCs w:val="28"/>
        </w:rPr>
      </w:pPr>
    </w:p>
    <w:p w:rsidR="00CA6B8B" w:rsidRPr="00A31980" w:rsidRDefault="00CA6B8B" w:rsidP="0058401F">
      <w:pPr>
        <w:adjustRightInd w:val="0"/>
        <w:ind w:firstLine="709"/>
        <w:jc w:val="both"/>
        <w:outlineLvl w:val="1"/>
        <w:rPr>
          <w:sz w:val="28"/>
          <w:szCs w:val="28"/>
        </w:rPr>
      </w:pPr>
      <w:r w:rsidRPr="008E6A53">
        <w:rPr>
          <w:sz w:val="28"/>
          <w:szCs w:val="28"/>
        </w:rPr>
        <w:t xml:space="preserve">1.Утвердить основные характеристики местного бюджета </w:t>
      </w:r>
      <w:r w:rsidR="000513F8">
        <w:rPr>
          <w:sz w:val="28"/>
          <w:szCs w:val="28"/>
        </w:rPr>
        <w:t xml:space="preserve">сельского поселения </w:t>
      </w:r>
      <w:proofErr w:type="spellStart"/>
      <w:r w:rsidR="000513F8">
        <w:rPr>
          <w:sz w:val="28"/>
          <w:szCs w:val="28"/>
        </w:rPr>
        <w:t>Шордаково</w:t>
      </w:r>
      <w:proofErr w:type="spellEnd"/>
      <w:r w:rsidR="000513F8">
        <w:rPr>
          <w:sz w:val="28"/>
          <w:szCs w:val="28"/>
        </w:rPr>
        <w:t xml:space="preserve"> </w:t>
      </w:r>
      <w:proofErr w:type="spellStart"/>
      <w:r w:rsidRPr="008E6A53">
        <w:rPr>
          <w:sz w:val="28"/>
          <w:szCs w:val="28"/>
        </w:rPr>
        <w:t>Зольского</w:t>
      </w:r>
      <w:proofErr w:type="spellEnd"/>
      <w:r w:rsidRPr="008E6A53">
        <w:rPr>
          <w:sz w:val="28"/>
          <w:szCs w:val="28"/>
        </w:rPr>
        <w:t xml:space="preserve"> </w:t>
      </w:r>
      <w:r w:rsidRPr="00A31980">
        <w:rPr>
          <w:sz w:val="28"/>
          <w:szCs w:val="28"/>
        </w:rPr>
        <w:t xml:space="preserve">муниципального района на </w:t>
      </w:r>
      <w:r w:rsidRPr="00A31980">
        <w:rPr>
          <w:bCs/>
          <w:sz w:val="28"/>
          <w:szCs w:val="28"/>
        </w:rPr>
        <w:t>201</w:t>
      </w:r>
      <w:r w:rsidR="00852058">
        <w:rPr>
          <w:bCs/>
          <w:sz w:val="28"/>
          <w:szCs w:val="28"/>
        </w:rPr>
        <w:t>9</w:t>
      </w:r>
      <w:r w:rsidRPr="00A31980">
        <w:rPr>
          <w:sz w:val="28"/>
          <w:szCs w:val="28"/>
        </w:rPr>
        <w:t xml:space="preserve"> год (далее – Местный бюджет), определенные исходя из  уровня инфляции, не превышающего </w:t>
      </w:r>
      <w:r w:rsidR="000E1EEC">
        <w:rPr>
          <w:sz w:val="28"/>
          <w:szCs w:val="28"/>
        </w:rPr>
        <w:t>4,3</w:t>
      </w:r>
      <w:r w:rsidR="00DC6879">
        <w:rPr>
          <w:sz w:val="28"/>
          <w:szCs w:val="28"/>
        </w:rPr>
        <w:t xml:space="preserve"> </w:t>
      </w:r>
      <w:r w:rsidRPr="00A31980">
        <w:rPr>
          <w:bCs/>
          <w:sz w:val="28"/>
          <w:szCs w:val="28"/>
        </w:rPr>
        <w:t>процента</w:t>
      </w:r>
      <w:r w:rsidRPr="00A31980">
        <w:rPr>
          <w:sz w:val="28"/>
          <w:szCs w:val="28"/>
        </w:rPr>
        <w:t xml:space="preserve"> (декабрь </w:t>
      </w:r>
      <w:r w:rsidRPr="00A31980">
        <w:rPr>
          <w:bCs/>
          <w:sz w:val="28"/>
          <w:szCs w:val="28"/>
        </w:rPr>
        <w:t>201</w:t>
      </w:r>
      <w:r w:rsidR="00852058">
        <w:rPr>
          <w:bCs/>
          <w:sz w:val="28"/>
          <w:szCs w:val="28"/>
        </w:rPr>
        <w:t>9</w:t>
      </w:r>
      <w:r w:rsidRPr="00A31980">
        <w:rPr>
          <w:sz w:val="28"/>
          <w:szCs w:val="28"/>
        </w:rPr>
        <w:t xml:space="preserve"> года к декабрю </w:t>
      </w:r>
      <w:r w:rsidRPr="00A31980">
        <w:rPr>
          <w:bCs/>
          <w:sz w:val="28"/>
          <w:szCs w:val="28"/>
        </w:rPr>
        <w:t>201</w:t>
      </w:r>
      <w:r w:rsidR="00852058">
        <w:rPr>
          <w:bCs/>
          <w:sz w:val="28"/>
          <w:szCs w:val="28"/>
        </w:rPr>
        <w:t>8</w:t>
      </w:r>
      <w:r w:rsidRPr="00A31980">
        <w:rPr>
          <w:sz w:val="28"/>
          <w:szCs w:val="28"/>
        </w:rPr>
        <w:t xml:space="preserve"> года):</w:t>
      </w:r>
    </w:p>
    <w:p w:rsidR="00A31980" w:rsidRDefault="000513F8" w:rsidP="00CE7F6D">
      <w:pPr>
        <w:jc w:val="both"/>
        <w:rPr>
          <w:sz w:val="28"/>
          <w:szCs w:val="28"/>
        </w:rPr>
      </w:pPr>
      <w:r>
        <w:rPr>
          <w:sz w:val="28"/>
          <w:szCs w:val="28"/>
        </w:rPr>
        <w:t xml:space="preserve">          </w:t>
      </w:r>
      <w:r w:rsidR="00CA6B8B" w:rsidRPr="00A31980">
        <w:rPr>
          <w:sz w:val="28"/>
          <w:szCs w:val="28"/>
        </w:rPr>
        <w:t xml:space="preserve">1) прогнозируемый общий объем доходов местного бюджета в сумме </w:t>
      </w:r>
    </w:p>
    <w:p w:rsidR="00917E6F" w:rsidRDefault="00906F7A" w:rsidP="0058401F">
      <w:pPr>
        <w:widowControl w:val="0"/>
        <w:adjustRightInd w:val="0"/>
        <w:ind w:firstLine="709"/>
        <w:jc w:val="both"/>
        <w:outlineLvl w:val="1"/>
        <w:rPr>
          <w:sz w:val="28"/>
          <w:szCs w:val="28"/>
        </w:rPr>
      </w:pPr>
      <w:r>
        <w:rPr>
          <w:b/>
          <w:sz w:val="28"/>
          <w:szCs w:val="28"/>
        </w:rPr>
        <w:t>3723</w:t>
      </w:r>
      <w:r w:rsidR="004E5F43">
        <w:rPr>
          <w:b/>
          <w:sz w:val="28"/>
          <w:szCs w:val="28"/>
        </w:rPr>
        <w:t>400</w:t>
      </w:r>
      <w:r>
        <w:rPr>
          <w:b/>
          <w:sz w:val="28"/>
          <w:szCs w:val="28"/>
        </w:rPr>
        <w:t>,</w:t>
      </w:r>
      <w:r w:rsidR="002F0604">
        <w:rPr>
          <w:b/>
          <w:sz w:val="28"/>
          <w:szCs w:val="28"/>
        </w:rPr>
        <w:t>00</w:t>
      </w:r>
      <w:r w:rsidR="00A31980" w:rsidRPr="00CE7F6D">
        <w:rPr>
          <w:b/>
          <w:sz w:val="28"/>
          <w:szCs w:val="28"/>
        </w:rPr>
        <w:t xml:space="preserve"> </w:t>
      </w:r>
      <w:r w:rsidR="004F347D">
        <w:rPr>
          <w:b/>
          <w:bCs/>
          <w:sz w:val="28"/>
          <w:szCs w:val="28"/>
        </w:rPr>
        <w:t>руб.</w:t>
      </w:r>
      <w:r w:rsidR="00CA6B8B" w:rsidRPr="00CE7F6D">
        <w:rPr>
          <w:bCs/>
          <w:sz w:val="28"/>
          <w:szCs w:val="28"/>
        </w:rPr>
        <w:t xml:space="preserve">, </w:t>
      </w:r>
      <w:r w:rsidR="00CA6B8B" w:rsidRPr="00CE7F6D">
        <w:rPr>
          <w:sz w:val="28"/>
          <w:szCs w:val="28"/>
        </w:rPr>
        <w:t xml:space="preserve">в том числе объем межбюджетных трансфертов из республиканского бюджета Кабардино-Балкарской Республики в сумме </w:t>
      </w:r>
      <w:r w:rsidR="00804FB5">
        <w:rPr>
          <w:b/>
          <w:sz w:val="28"/>
          <w:szCs w:val="28"/>
        </w:rPr>
        <w:t>786</w:t>
      </w:r>
      <w:r w:rsidR="002F0604">
        <w:rPr>
          <w:b/>
          <w:sz w:val="28"/>
          <w:szCs w:val="28"/>
        </w:rPr>
        <w:t>12</w:t>
      </w:r>
      <w:r w:rsidR="00804FB5">
        <w:rPr>
          <w:b/>
          <w:sz w:val="28"/>
          <w:szCs w:val="28"/>
        </w:rPr>
        <w:t>,</w:t>
      </w:r>
      <w:r w:rsidR="002F0604">
        <w:rPr>
          <w:b/>
          <w:sz w:val="28"/>
          <w:szCs w:val="28"/>
        </w:rPr>
        <w:t>37</w:t>
      </w:r>
      <w:r w:rsidR="004F347D">
        <w:rPr>
          <w:b/>
          <w:sz w:val="28"/>
          <w:szCs w:val="28"/>
        </w:rPr>
        <w:t xml:space="preserve"> руб.</w:t>
      </w:r>
      <w:r w:rsidR="000513F8">
        <w:rPr>
          <w:b/>
          <w:sz w:val="28"/>
          <w:szCs w:val="28"/>
        </w:rPr>
        <w:t>,</w:t>
      </w:r>
      <w:r w:rsidR="000513F8">
        <w:rPr>
          <w:rFonts w:eastAsia="Calibri"/>
          <w:b/>
          <w:sz w:val="28"/>
          <w:szCs w:val="28"/>
        </w:rPr>
        <w:t xml:space="preserve"> </w:t>
      </w:r>
      <w:r w:rsidR="000513F8" w:rsidRPr="000513F8">
        <w:rPr>
          <w:rFonts w:eastAsia="Calibri"/>
          <w:sz w:val="28"/>
          <w:szCs w:val="28"/>
        </w:rPr>
        <w:t>из</w:t>
      </w:r>
      <w:r w:rsidR="000513F8">
        <w:rPr>
          <w:rFonts w:eastAsia="Calibri"/>
          <w:b/>
          <w:sz w:val="28"/>
          <w:szCs w:val="28"/>
        </w:rPr>
        <w:t xml:space="preserve"> </w:t>
      </w:r>
      <w:r w:rsidR="000513F8" w:rsidRPr="000513F8">
        <w:rPr>
          <w:rFonts w:eastAsia="Calibri"/>
          <w:sz w:val="28"/>
          <w:szCs w:val="28"/>
        </w:rPr>
        <w:t xml:space="preserve">районного бюджета </w:t>
      </w:r>
      <w:proofErr w:type="spellStart"/>
      <w:r w:rsidR="000513F8" w:rsidRPr="000513F8">
        <w:rPr>
          <w:rFonts w:eastAsia="Calibri"/>
          <w:sz w:val="28"/>
          <w:szCs w:val="28"/>
        </w:rPr>
        <w:t>Зольского</w:t>
      </w:r>
      <w:proofErr w:type="spellEnd"/>
      <w:r w:rsidR="000513F8" w:rsidRPr="000513F8">
        <w:rPr>
          <w:rFonts w:eastAsia="Calibri"/>
          <w:sz w:val="28"/>
          <w:szCs w:val="28"/>
        </w:rPr>
        <w:t xml:space="preserve"> муниципального района в сумме </w:t>
      </w:r>
      <w:r w:rsidR="00852058">
        <w:rPr>
          <w:rFonts w:eastAsia="Calibri"/>
          <w:b/>
          <w:sz w:val="28"/>
          <w:szCs w:val="28"/>
        </w:rPr>
        <w:t>2460880</w:t>
      </w:r>
      <w:r w:rsidR="004F347D">
        <w:rPr>
          <w:rFonts w:eastAsia="Calibri"/>
          <w:b/>
          <w:sz w:val="28"/>
          <w:szCs w:val="28"/>
        </w:rPr>
        <w:t>,00</w:t>
      </w:r>
      <w:r w:rsidR="000513F8" w:rsidRPr="000513F8">
        <w:rPr>
          <w:rFonts w:eastAsia="Calibri"/>
          <w:sz w:val="28"/>
          <w:szCs w:val="28"/>
        </w:rPr>
        <w:t xml:space="preserve"> </w:t>
      </w:r>
      <w:r w:rsidR="004F347D">
        <w:rPr>
          <w:rFonts w:eastAsia="Calibri"/>
          <w:b/>
          <w:sz w:val="28"/>
          <w:szCs w:val="28"/>
        </w:rPr>
        <w:t>руб.</w:t>
      </w:r>
      <w:r w:rsidR="000513F8">
        <w:rPr>
          <w:rFonts w:eastAsia="Calibri"/>
          <w:sz w:val="28"/>
          <w:szCs w:val="28"/>
        </w:rPr>
        <w:t>;</w:t>
      </w:r>
      <w:r w:rsidR="00917E6F" w:rsidRPr="00917E6F">
        <w:rPr>
          <w:sz w:val="28"/>
          <w:szCs w:val="28"/>
        </w:rPr>
        <w:t xml:space="preserve"> </w:t>
      </w:r>
      <w:r w:rsidR="00917E6F">
        <w:rPr>
          <w:sz w:val="28"/>
          <w:szCs w:val="28"/>
        </w:rPr>
        <w:t>с</w:t>
      </w:r>
      <w:r w:rsidR="00917E6F" w:rsidRPr="00E25E5E">
        <w:rPr>
          <w:sz w:val="28"/>
          <w:szCs w:val="28"/>
        </w:rPr>
        <w:t xml:space="preserve">убвенции бюджетам поселений на осуществление первичного воинского учета на территориях, где отсутствуют военные комиссариаты в сумме </w:t>
      </w:r>
      <w:r w:rsidR="002F0604">
        <w:rPr>
          <w:b/>
          <w:sz w:val="28"/>
          <w:szCs w:val="28"/>
        </w:rPr>
        <w:t>81173,01</w:t>
      </w:r>
      <w:r w:rsidR="004F347D">
        <w:rPr>
          <w:sz w:val="28"/>
          <w:szCs w:val="28"/>
        </w:rPr>
        <w:t xml:space="preserve"> </w:t>
      </w:r>
      <w:r w:rsidR="004F347D" w:rsidRPr="004F347D">
        <w:rPr>
          <w:b/>
          <w:sz w:val="28"/>
          <w:szCs w:val="28"/>
        </w:rPr>
        <w:t>руб</w:t>
      </w:r>
      <w:r w:rsidR="00917E6F">
        <w:rPr>
          <w:sz w:val="28"/>
          <w:szCs w:val="28"/>
        </w:rPr>
        <w:t>.</w:t>
      </w:r>
    </w:p>
    <w:p w:rsidR="00CA6B8B" w:rsidRPr="00A31980" w:rsidRDefault="00CA6B8B" w:rsidP="0058401F">
      <w:pPr>
        <w:widowControl w:val="0"/>
        <w:adjustRightInd w:val="0"/>
        <w:ind w:firstLine="709"/>
        <w:jc w:val="both"/>
        <w:outlineLvl w:val="1"/>
        <w:rPr>
          <w:sz w:val="28"/>
          <w:szCs w:val="28"/>
        </w:rPr>
      </w:pPr>
      <w:r w:rsidRPr="00A31980">
        <w:rPr>
          <w:sz w:val="28"/>
          <w:szCs w:val="28"/>
        </w:rPr>
        <w:t xml:space="preserve">2) общий объем расходов местного бюджета в сумме     </w:t>
      </w:r>
      <w:r w:rsidR="002F0604">
        <w:rPr>
          <w:b/>
          <w:sz w:val="28"/>
          <w:szCs w:val="28"/>
        </w:rPr>
        <w:t>3723</w:t>
      </w:r>
      <w:r w:rsidR="004E5F43">
        <w:rPr>
          <w:b/>
          <w:sz w:val="28"/>
          <w:szCs w:val="28"/>
        </w:rPr>
        <w:t>400</w:t>
      </w:r>
      <w:bookmarkStart w:id="0" w:name="_GoBack"/>
      <w:bookmarkEnd w:id="0"/>
      <w:r w:rsidR="002F0604">
        <w:rPr>
          <w:b/>
          <w:sz w:val="28"/>
          <w:szCs w:val="28"/>
        </w:rPr>
        <w:t>,00</w:t>
      </w:r>
      <w:r w:rsidR="00804FB5">
        <w:rPr>
          <w:b/>
          <w:sz w:val="28"/>
          <w:szCs w:val="28"/>
        </w:rPr>
        <w:t xml:space="preserve"> </w:t>
      </w:r>
      <w:r w:rsidRPr="004F347D">
        <w:rPr>
          <w:b/>
          <w:bCs/>
          <w:sz w:val="28"/>
          <w:szCs w:val="28"/>
        </w:rPr>
        <w:t>руб</w:t>
      </w:r>
      <w:r w:rsidRPr="00A31980">
        <w:rPr>
          <w:bCs/>
          <w:sz w:val="28"/>
          <w:szCs w:val="28"/>
        </w:rPr>
        <w:t>.</w:t>
      </w:r>
      <w:r w:rsidRPr="00A31980">
        <w:rPr>
          <w:sz w:val="28"/>
          <w:szCs w:val="28"/>
        </w:rPr>
        <w:t>;</w:t>
      </w:r>
    </w:p>
    <w:p w:rsidR="00CA6B8B" w:rsidRPr="008E6A53" w:rsidRDefault="00CA6B8B" w:rsidP="0058401F">
      <w:pPr>
        <w:widowControl w:val="0"/>
        <w:adjustRightInd w:val="0"/>
        <w:ind w:firstLine="709"/>
        <w:jc w:val="both"/>
        <w:outlineLvl w:val="1"/>
        <w:rPr>
          <w:sz w:val="28"/>
          <w:szCs w:val="28"/>
        </w:rPr>
      </w:pPr>
      <w:r w:rsidRPr="008E6A53">
        <w:rPr>
          <w:sz w:val="28"/>
          <w:szCs w:val="28"/>
        </w:rPr>
        <w:lastRenderedPageBreak/>
        <w:t xml:space="preserve">3) верхний предел муниципального внутреннего долга </w:t>
      </w:r>
      <w:r w:rsidR="000513F8">
        <w:rPr>
          <w:sz w:val="28"/>
          <w:szCs w:val="28"/>
        </w:rPr>
        <w:t xml:space="preserve">сельского поселения </w:t>
      </w:r>
      <w:proofErr w:type="spellStart"/>
      <w:r w:rsidR="000513F8">
        <w:rPr>
          <w:sz w:val="28"/>
          <w:szCs w:val="28"/>
        </w:rPr>
        <w:t>Шордаково</w:t>
      </w:r>
      <w:proofErr w:type="spellEnd"/>
      <w:r w:rsidR="000513F8" w:rsidRPr="008E6A53">
        <w:rPr>
          <w:sz w:val="28"/>
          <w:szCs w:val="28"/>
        </w:rPr>
        <w:t xml:space="preserve"> </w:t>
      </w:r>
      <w:proofErr w:type="spellStart"/>
      <w:r w:rsidRPr="008E6A53">
        <w:rPr>
          <w:sz w:val="28"/>
          <w:szCs w:val="28"/>
        </w:rPr>
        <w:t>Зольского</w:t>
      </w:r>
      <w:proofErr w:type="spellEnd"/>
      <w:r w:rsidRPr="008E6A53">
        <w:rPr>
          <w:sz w:val="28"/>
          <w:szCs w:val="28"/>
        </w:rPr>
        <w:t xml:space="preserve"> муниципального района на 1 января 201</w:t>
      </w:r>
      <w:r w:rsidR="00804FB5">
        <w:rPr>
          <w:sz w:val="28"/>
          <w:szCs w:val="28"/>
        </w:rPr>
        <w:t>9</w:t>
      </w:r>
      <w:r w:rsidRPr="008E6A53">
        <w:rPr>
          <w:sz w:val="28"/>
          <w:szCs w:val="28"/>
        </w:rPr>
        <w:t xml:space="preserve"> года в сумме ноль рублей;</w:t>
      </w:r>
    </w:p>
    <w:p w:rsidR="00CA6B8B" w:rsidRPr="008E6A53" w:rsidRDefault="00CA6B8B" w:rsidP="0058401F">
      <w:pPr>
        <w:widowControl w:val="0"/>
        <w:adjustRightInd w:val="0"/>
        <w:ind w:firstLine="709"/>
        <w:jc w:val="both"/>
        <w:outlineLvl w:val="1"/>
        <w:rPr>
          <w:bCs/>
          <w:sz w:val="28"/>
          <w:szCs w:val="28"/>
        </w:rPr>
      </w:pPr>
      <w:r w:rsidRPr="008E6A53">
        <w:rPr>
          <w:sz w:val="28"/>
          <w:szCs w:val="28"/>
        </w:rPr>
        <w:t xml:space="preserve">4) дефицит </w:t>
      </w:r>
      <w:r w:rsidR="0095361A">
        <w:rPr>
          <w:sz w:val="28"/>
          <w:szCs w:val="28"/>
        </w:rPr>
        <w:t xml:space="preserve">(профицит) </w:t>
      </w:r>
      <w:r w:rsidRPr="008E6A53">
        <w:rPr>
          <w:sz w:val="28"/>
          <w:szCs w:val="28"/>
        </w:rPr>
        <w:t xml:space="preserve">местного бюджета в сумме </w:t>
      </w:r>
      <w:r w:rsidRPr="008E6A53">
        <w:rPr>
          <w:bCs/>
          <w:sz w:val="28"/>
          <w:szCs w:val="28"/>
        </w:rPr>
        <w:t>ноль рублей.</w:t>
      </w:r>
    </w:p>
    <w:p w:rsidR="00CA6B8B" w:rsidRPr="008E6A53" w:rsidRDefault="00CA6B8B" w:rsidP="008E40AE">
      <w:pPr>
        <w:adjustRightInd w:val="0"/>
        <w:ind w:firstLine="709"/>
        <w:jc w:val="both"/>
        <w:outlineLvl w:val="1"/>
        <w:rPr>
          <w:sz w:val="28"/>
          <w:szCs w:val="28"/>
        </w:rPr>
      </w:pPr>
      <w:r w:rsidRPr="008E6A53">
        <w:rPr>
          <w:bCs/>
          <w:sz w:val="28"/>
          <w:szCs w:val="28"/>
        </w:rPr>
        <w:t>2.</w:t>
      </w:r>
      <w:r w:rsidRPr="008E6A53">
        <w:rPr>
          <w:sz w:val="28"/>
          <w:szCs w:val="28"/>
        </w:rPr>
        <w:t xml:space="preserve"> Утвердить основные характеристики местного бюджета </w:t>
      </w:r>
      <w:r w:rsidR="00623FDB">
        <w:rPr>
          <w:sz w:val="28"/>
          <w:szCs w:val="28"/>
        </w:rPr>
        <w:t xml:space="preserve">сельского поселения </w:t>
      </w:r>
      <w:proofErr w:type="spellStart"/>
      <w:r w:rsidR="00623FDB">
        <w:rPr>
          <w:sz w:val="28"/>
          <w:szCs w:val="28"/>
        </w:rPr>
        <w:t>Шордаково</w:t>
      </w:r>
      <w:proofErr w:type="spellEnd"/>
      <w:r w:rsidR="00623FDB">
        <w:rPr>
          <w:sz w:val="28"/>
          <w:szCs w:val="28"/>
        </w:rPr>
        <w:t xml:space="preserve"> </w:t>
      </w:r>
      <w:proofErr w:type="spellStart"/>
      <w:r w:rsidRPr="008E6A53">
        <w:rPr>
          <w:sz w:val="28"/>
          <w:szCs w:val="28"/>
        </w:rPr>
        <w:t>Зольского</w:t>
      </w:r>
      <w:proofErr w:type="spellEnd"/>
      <w:r w:rsidRPr="008E6A53">
        <w:rPr>
          <w:sz w:val="28"/>
          <w:szCs w:val="28"/>
        </w:rPr>
        <w:t xml:space="preserve"> муниципального района на </w:t>
      </w:r>
      <w:r w:rsidRPr="008E6A53">
        <w:rPr>
          <w:bCs/>
          <w:sz w:val="28"/>
          <w:szCs w:val="28"/>
        </w:rPr>
        <w:t>20</w:t>
      </w:r>
      <w:r w:rsidR="00852058">
        <w:rPr>
          <w:bCs/>
          <w:sz w:val="28"/>
          <w:szCs w:val="28"/>
        </w:rPr>
        <w:t>20</w:t>
      </w:r>
      <w:r w:rsidRPr="008E6A53">
        <w:rPr>
          <w:sz w:val="28"/>
          <w:szCs w:val="28"/>
        </w:rPr>
        <w:t xml:space="preserve"> год и на 20</w:t>
      </w:r>
      <w:r w:rsidR="00804FB5">
        <w:rPr>
          <w:sz w:val="28"/>
          <w:szCs w:val="28"/>
        </w:rPr>
        <w:t>2</w:t>
      </w:r>
      <w:r w:rsidR="00852058">
        <w:rPr>
          <w:sz w:val="28"/>
          <w:szCs w:val="28"/>
        </w:rPr>
        <w:t>1</w:t>
      </w:r>
      <w:r w:rsidRPr="008E6A53">
        <w:rPr>
          <w:sz w:val="28"/>
          <w:szCs w:val="28"/>
        </w:rPr>
        <w:t xml:space="preserve"> год, определенные исходя из  уровня инфляции, не превышающего соответственно </w:t>
      </w:r>
      <w:r w:rsidR="000E1EEC">
        <w:rPr>
          <w:sz w:val="28"/>
          <w:szCs w:val="28"/>
        </w:rPr>
        <w:t>3,8</w:t>
      </w:r>
      <w:r w:rsidRPr="008E6A53">
        <w:rPr>
          <w:sz w:val="28"/>
          <w:szCs w:val="28"/>
        </w:rPr>
        <w:t xml:space="preserve"> </w:t>
      </w:r>
      <w:r w:rsidRPr="008E6A53">
        <w:rPr>
          <w:bCs/>
          <w:sz w:val="28"/>
          <w:szCs w:val="28"/>
        </w:rPr>
        <w:t>процента</w:t>
      </w:r>
      <w:r w:rsidRPr="008E6A53">
        <w:rPr>
          <w:sz w:val="28"/>
          <w:szCs w:val="28"/>
        </w:rPr>
        <w:t xml:space="preserve"> (декабрь </w:t>
      </w:r>
      <w:r w:rsidRPr="008E6A53">
        <w:rPr>
          <w:bCs/>
          <w:sz w:val="28"/>
          <w:szCs w:val="28"/>
        </w:rPr>
        <w:t>20</w:t>
      </w:r>
      <w:r w:rsidR="00852058">
        <w:rPr>
          <w:bCs/>
          <w:sz w:val="28"/>
          <w:szCs w:val="28"/>
        </w:rPr>
        <w:t>20</w:t>
      </w:r>
      <w:r w:rsidRPr="008E6A53">
        <w:rPr>
          <w:sz w:val="28"/>
          <w:szCs w:val="28"/>
        </w:rPr>
        <w:t xml:space="preserve"> года к декабрю </w:t>
      </w:r>
      <w:r w:rsidRPr="008E6A53">
        <w:rPr>
          <w:bCs/>
          <w:sz w:val="28"/>
          <w:szCs w:val="28"/>
        </w:rPr>
        <w:t>201</w:t>
      </w:r>
      <w:r w:rsidR="00852058">
        <w:rPr>
          <w:bCs/>
          <w:sz w:val="28"/>
          <w:szCs w:val="28"/>
        </w:rPr>
        <w:t>9</w:t>
      </w:r>
      <w:r w:rsidRPr="008E6A53">
        <w:rPr>
          <w:sz w:val="28"/>
          <w:szCs w:val="28"/>
        </w:rPr>
        <w:t xml:space="preserve"> года) и </w:t>
      </w:r>
      <w:r w:rsidR="000E1EEC">
        <w:rPr>
          <w:sz w:val="28"/>
          <w:szCs w:val="28"/>
        </w:rPr>
        <w:t>4,0</w:t>
      </w:r>
      <w:r w:rsidR="00DC6879">
        <w:rPr>
          <w:sz w:val="28"/>
          <w:szCs w:val="28"/>
        </w:rPr>
        <w:t xml:space="preserve"> </w:t>
      </w:r>
      <w:r w:rsidRPr="008E6A53">
        <w:rPr>
          <w:sz w:val="28"/>
          <w:szCs w:val="28"/>
        </w:rPr>
        <w:t xml:space="preserve">процента </w:t>
      </w:r>
      <w:proofErr w:type="gramStart"/>
      <w:r w:rsidRPr="008E6A53">
        <w:rPr>
          <w:sz w:val="28"/>
          <w:szCs w:val="28"/>
        </w:rPr>
        <w:t xml:space="preserve">( </w:t>
      </w:r>
      <w:proofErr w:type="gramEnd"/>
      <w:r w:rsidRPr="008E6A53">
        <w:rPr>
          <w:sz w:val="28"/>
          <w:szCs w:val="28"/>
        </w:rPr>
        <w:t xml:space="preserve">декабрь </w:t>
      </w:r>
      <w:r w:rsidRPr="008E6A53">
        <w:rPr>
          <w:bCs/>
          <w:sz w:val="28"/>
          <w:szCs w:val="28"/>
        </w:rPr>
        <w:t>20</w:t>
      </w:r>
      <w:r w:rsidR="00804FB5">
        <w:rPr>
          <w:bCs/>
          <w:sz w:val="28"/>
          <w:szCs w:val="28"/>
        </w:rPr>
        <w:t>2</w:t>
      </w:r>
      <w:r w:rsidR="00852058">
        <w:rPr>
          <w:bCs/>
          <w:sz w:val="28"/>
          <w:szCs w:val="28"/>
        </w:rPr>
        <w:t>1</w:t>
      </w:r>
      <w:r>
        <w:rPr>
          <w:bCs/>
          <w:sz w:val="28"/>
          <w:szCs w:val="28"/>
        </w:rPr>
        <w:t xml:space="preserve"> </w:t>
      </w:r>
      <w:r w:rsidRPr="008E6A53">
        <w:rPr>
          <w:sz w:val="28"/>
          <w:szCs w:val="28"/>
        </w:rPr>
        <w:t xml:space="preserve">года к декабрю </w:t>
      </w:r>
      <w:r w:rsidRPr="008E6A53">
        <w:rPr>
          <w:bCs/>
          <w:sz w:val="28"/>
          <w:szCs w:val="28"/>
        </w:rPr>
        <w:t>20</w:t>
      </w:r>
      <w:r w:rsidR="00852058">
        <w:rPr>
          <w:bCs/>
          <w:sz w:val="28"/>
          <w:szCs w:val="28"/>
        </w:rPr>
        <w:t>20</w:t>
      </w:r>
      <w:r w:rsidRPr="008E6A53">
        <w:rPr>
          <w:sz w:val="28"/>
          <w:szCs w:val="28"/>
        </w:rPr>
        <w:t xml:space="preserve"> года):</w:t>
      </w:r>
    </w:p>
    <w:p w:rsidR="00CA6B8B" w:rsidRDefault="00CA6B8B" w:rsidP="008E40AE">
      <w:pPr>
        <w:widowControl w:val="0"/>
        <w:adjustRightInd w:val="0"/>
        <w:ind w:firstLine="709"/>
        <w:jc w:val="both"/>
        <w:outlineLvl w:val="1"/>
        <w:rPr>
          <w:b/>
          <w:sz w:val="28"/>
          <w:szCs w:val="28"/>
          <w:u w:val="single"/>
        </w:rPr>
      </w:pPr>
      <w:r w:rsidRPr="008E6A53">
        <w:rPr>
          <w:sz w:val="28"/>
          <w:szCs w:val="28"/>
        </w:rPr>
        <w:t>1) прогнозируемый общий объем доходов местного бюджета на 20</w:t>
      </w:r>
      <w:r w:rsidR="00852058">
        <w:rPr>
          <w:sz w:val="28"/>
          <w:szCs w:val="28"/>
        </w:rPr>
        <w:t>20</w:t>
      </w:r>
      <w:r w:rsidRPr="008E6A53">
        <w:rPr>
          <w:sz w:val="28"/>
          <w:szCs w:val="28"/>
        </w:rPr>
        <w:t xml:space="preserve"> год  в сумме </w:t>
      </w:r>
      <w:r w:rsidR="00906F7A">
        <w:rPr>
          <w:b/>
          <w:sz w:val="28"/>
          <w:szCs w:val="28"/>
        </w:rPr>
        <w:t>3762840</w:t>
      </w:r>
      <w:r w:rsidR="00804FB5">
        <w:rPr>
          <w:b/>
          <w:sz w:val="28"/>
          <w:szCs w:val="28"/>
        </w:rPr>
        <w:t>,</w:t>
      </w:r>
      <w:r w:rsidR="002F0604">
        <w:rPr>
          <w:b/>
          <w:sz w:val="28"/>
          <w:szCs w:val="28"/>
        </w:rPr>
        <w:t>00</w:t>
      </w:r>
      <w:r w:rsidRPr="008E6A53">
        <w:rPr>
          <w:bCs/>
          <w:sz w:val="28"/>
          <w:szCs w:val="28"/>
        </w:rPr>
        <w:t xml:space="preserve"> </w:t>
      </w:r>
      <w:r w:rsidRPr="004F347D">
        <w:rPr>
          <w:b/>
          <w:bCs/>
          <w:sz w:val="28"/>
          <w:szCs w:val="28"/>
        </w:rPr>
        <w:t>руб</w:t>
      </w:r>
      <w:r w:rsidRPr="008E6A53">
        <w:rPr>
          <w:bCs/>
          <w:sz w:val="28"/>
          <w:szCs w:val="28"/>
        </w:rPr>
        <w:t xml:space="preserve">., </w:t>
      </w:r>
      <w:r w:rsidRPr="008E6A53">
        <w:rPr>
          <w:sz w:val="28"/>
          <w:szCs w:val="28"/>
        </w:rPr>
        <w:t xml:space="preserve">в том числе объем межбюджетных трансфертов из республиканского бюджета Кабардино-Балкарской Республики в сумме </w:t>
      </w:r>
      <w:r w:rsidR="00963D67">
        <w:rPr>
          <w:b/>
          <w:sz w:val="28"/>
          <w:szCs w:val="28"/>
        </w:rPr>
        <w:t>62</w:t>
      </w:r>
      <w:r w:rsidR="002F0604">
        <w:rPr>
          <w:b/>
          <w:sz w:val="28"/>
          <w:szCs w:val="28"/>
        </w:rPr>
        <w:t>889</w:t>
      </w:r>
      <w:r w:rsidR="00804FB5">
        <w:rPr>
          <w:b/>
          <w:sz w:val="28"/>
          <w:szCs w:val="28"/>
        </w:rPr>
        <w:t>,</w:t>
      </w:r>
      <w:r w:rsidR="002F0604">
        <w:rPr>
          <w:b/>
          <w:sz w:val="28"/>
          <w:szCs w:val="28"/>
        </w:rPr>
        <w:t>90</w:t>
      </w:r>
      <w:r w:rsidRPr="004F347D">
        <w:rPr>
          <w:b/>
          <w:sz w:val="28"/>
          <w:szCs w:val="28"/>
        </w:rPr>
        <w:t xml:space="preserve"> руб</w:t>
      </w:r>
      <w:r w:rsidR="004F347D">
        <w:rPr>
          <w:b/>
          <w:sz w:val="28"/>
          <w:szCs w:val="28"/>
        </w:rPr>
        <w:t>.</w:t>
      </w:r>
      <w:r w:rsidRPr="008E6A53">
        <w:rPr>
          <w:b/>
          <w:sz w:val="28"/>
          <w:szCs w:val="28"/>
        </w:rPr>
        <w:t xml:space="preserve"> </w:t>
      </w:r>
    </w:p>
    <w:p w:rsidR="001F2279" w:rsidRPr="00E25E5E" w:rsidRDefault="001F2279" w:rsidP="001F2279">
      <w:pPr>
        <w:pStyle w:val="ConsPlusNormal"/>
        <w:ind w:firstLine="709"/>
        <w:jc w:val="both"/>
        <w:rPr>
          <w:sz w:val="28"/>
          <w:szCs w:val="28"/>
        </w:rPr>
      </w:pPr>
      <w:r>
        <w:rPr>
          <w:rFonts w:ascii="Times New Roman" w:hAnsi="Times New Roman" w:cs="Times New Roman"/>
          <w:sz w:val="28"/>
          <w:szCs w:val="28"/>
        </w:rPr>
        <w:t xml:space="preserve">из бюджета </w:t>
      </w:r>
      <w:proofErr w:type="spellStart"/>
      <w:r>
        <w:rPr>
          <w:rFonts w:ascii="Times New Roman" w:hAnsi="Times New Roman" w:cs="Times New Roman"/>
          <w:sz w:val="28"/>
          <w:szCs w:val="28"/>
        </w:rPr>
        <w:t>Зольского</w:t>
      </w:r>
      <w:proofErr w:type="spellEnd"/>
      <w:r>
        <w:rPr>
          <w:rFonts w:ascii="Times New Roman" w:hAnsi="Times New Roman" w:cs="Times New Roman"/>
          <w:sz w:val="28"/>
          <w:szCs w:val="28"/>
        </w:rPr>
        <w:t xml:space="preserve"> муниципального района </w:t>
      </w:r>
      <w:r w:rsidR="00906F7A">
        <w:rPr>
          <w:rFonts w:ascii="Times New Roman" w:hAnsi="Times New Roman" w:cs="Times New Roman"/>
          <w:b/>
          <w:sz w:val="28"/>
          <w:szCs w:val="28"/>
        </w:rPr>
        <w:t>2460880</w:t>
      </w:r>
      <w:r w:rsidR="004F347D">
        <w:rPr>
          <w:rFonts w:ascii="Times New Roman" w:hAnsi="Times New Roman" w:cs="Times New Roman"/>
          <w:b/>
          <w:sz w:val="28"/>
          <w:szCs w:val="28"/>
        </w:rPr>
        <w:t>,00</w:t>
      </w:r>
      <w:r>
        <w:rPr>
          <w:rFonts w:ascii="Times New Roman" w:hAnsi="Times New Roman" w:cs="Times New Roman"/>
          <w:sz w:val="28"/>
          <w:szCs w:val="28"/>
        </w:rPr>
        <w:t xml:space="preserve"> </w:t>
      </w:r>
      <w:r w:rsidRPr="004F347D">
        <w:rPr>
          <w:rFonts w:ascii="Times New Roman" w:hAnsi="Times New Roman" w:cs="Times New Roman"/>
          <w:b/>
          <w:sz w:val="28"/>
          <w:szCs w:val="28"/>
        </w:rPr>
        <w:t>руб</w:t>
      </w:r>
      <w:r w:rsidR="004F347D">
        <w:rPr>
          <w:rFonts w:ascii="Times New Roman" w:hAnsi="Times New Roman" w:cs="Times New Roman"/>
          <w:sz w:val="28"/>
          <w:szCs w:val="28"/>
        </w:rPr>
        <w:t>.</w:t>
      </w:r>
      <w:proofErr w:type="gramStart"/>
      <w:r>
        <w:rPr>
          <w:rFonts w:ascii="Times New Roman" w:hAnsi="Times New Roman" w:cs="Times New Roman"/>
          <w:sz w:val="28"/>
          <w:szCs w:val="28"/>
        </w:rPr>
        <w:t xml:space="preserve"> ;</w:t>
      </w:r>
      <w:proofErr w:type="gramEnd"/>
    </w:p>
    <w:p w:rsidR="001F2279" w:rsidRDefault="001F2279" w:rsidP="001F2279">
      <w:pPr>
        <w:widowControl w:val="0"/>
        <w:adjustRightInd w:val="0"/>
        <w:ind w:firstLine="709"/>
        <w:jc w:val="both"/>
        <w:outlineLvl w:val="1"/>
        <w:rPr>
          <w:sz w:val="28"/>
          <w:szCs w:val="28"/>
        </w:rPr>
      </w:pPr>
      <w:r>
        <w:rPr>
          <w:sz w:val="28"/>
          <w:szCs w:val="28"/>
        </w:rPr>
        <w:t>с</w:t>
      </w:r>
      <w:r w:rsidRPr="00E25E5E">
        <w:rPr>
          <w:sz w:val="28"/>
          <w:szCs w:val="28"/>
        </w:rPr>
        <w:t xml:space="preserve">убвенции бюджетам поселений на осуществление первичного воинского учета на территориях, где отсутствуют военные комиссариаты в сумме </w:t>
      </w:r>
      <w:r w:rsidR="00852058">
        <w:rPr>
          <w:b/>
          <w:sz w:val="28"/>
          <w:szCs w:val="28"/>
        </w:rPr>
        <w:t>81</w:t>
      </w:r>
      <w:r w:rsidR="002F0604">
        <w:rPr>
          <w:b/>
          <w:sz w:val="28"/>
          <w:szCs w:val="28"/>
        </w:rPr>
        <w:t>172</w:t>
      </w:r>
      <w:r w:rsidR="00804FB5">
        <w:rPr>
          <w:b/>
          <w:sz w:val="28"/>
          <w:szCs w:val="28"/>
        </w:rPr>
        <w:t>,</w:t>
      </w:r>
      <w:r w:rsidR="002F0604">
        <w:rPr>
          <w:b/>
          <w:sz w:val="28"/>
          <w:szCs w:val="28"/>
        </w:rPr>
        <w:t>57</w:t>
      </w:r>
      <w:r w:rsidRPr="00E25E5E">
        <w:rPr>
          <w:sz w:val="28"/>
          <w:szCs w:val="28"/>
        </w:rPr>
        <w:t xml:space="preserve"> </w:t>
      </w:r>
      <w:r w:rsidR="004F347D">
        <w:rPr>
          <w:b/>
          <w:sz w:val="28"/>
          <w:szCs w:val="28"/>
        </w:rPr>
        <w:t>руб.</w:t>
      </w:r>
    </w:p>
    <w:p w:rsidR="001F2279" w:rsidRDefault="001F2279" w:rsidP="001F2279">
      <w:pPr>
        <w:widowControl w:val="0"/>
        <w:adjustRightInd w:val="0"/>
        <w:ind w:firstLine="709"/>
        <w:jc w:val="both"/>
        <w:outlineLvl w:val="1"/>
        <w:rPr>
          <w:b/>
          <w:sz w:val="28"/>
          <w:szCs w:val="28"/>
          <w:u w:val="single"/>
        </w:rPr>
      </w:pPr>
      <w:r w:rsidRPr="008E6A53">
        <w:rPr>
          <w:sz w:val="28"/>
          <w:szCs w:val="28"/>
        </w:rPr>
        <w:t>и на 20</w:t>
      </w:r>
      <w:r w:rsidR="00804FB5">
        <w:rPr>
          <w:sz w:val="28"/>
          <w:szCs w:val="28"/>
        </w:rPr>
        <w:t>2</w:t>
      </w:r>
      <w:r w:rsidR="00852058">
        <w:rPr>
          <w:sz w:val="28"/>
          <w:szCs w:val="28"/>
        </w:rPr>
        <w:t>1</w:t>
      </w:r>
      <w:r w:rsidRPr="008E6A53">
        <w:rPr>
          <w:sz w:val="28"/>
          <w:szCs w:val="28"/>
        </w:rPr>
        <w:t xml:space="preserve"> год в сумме </w:t>
      </w:r>
      <w:r w:rsidR="00906F7A">
        <w:rPr>
          <w:b/>
          <w:sz w:val="28"/>
          <w:szCs w:val="28"/>
        </w:rPr>
        <w:t>3820720</w:t>
      </w:r>
      <w:r w:rsidR="00804FB5">
        <w:rPr>
          <w:b/>
          <w:sz w:val="28"/>
          <w:szCs w:val="28"/>
        </w:rPr>
        <w:t>,</w:t>
      </w:r>
      <w:r w:rsidR="002F0604">
        <w:rPr>
          <w:b/>
          <w:sz w:val="28"/>
          <w:szCs w:val="28"/>
        </w:rPr>
        <w:t>00</w:t>
      </w:r>
      <w:r w:rsidRPr="008E6A53">
        <w:rPr>
          <w:b/>
          <w:sz w:val="28"/>
          <w:szCs w:val="28"/>
        </w:rPr>
        <w:t xml:space="preserve"> руб. </w:t>
      </w:r>
      <w:r w:rsidRPr="008E6A53">
        <w:rPr>
          <w:sz w:val="28"/>
          <w:szCs w:val="28"/>
        </w:rPr>
        <w:t xml:space="preserve">из них объем безвозмездных поступлений </w:t>
      </w:r>
      <w:r w:rsidR="00804FB5">
        <w:rPr>
          <w:sz w:val="28"/>
          <w:szCs w:val="28"/>
        </w:rPr>
        <w:t xml:space="preserve">из республиканского бюджета </w:t>
      </w:r>
      <w:r w:rsidRPr="008E6A53">
        <w:rPr>
          <w:sz w:val="28"/>
          <w:szCs w:val="28"/>
        </w:rPr>
        <w:t xml:space="preserve">в сумме </w:t>
      </w:r>
      <w:r w:rsidR="002F0604">
        <w:rPr>
          <w:b/>
          <w:sz w:val="28"/>
          <w:szCs w:val="28"/>
        </w:rPr>
        <w:t>62889</w:t>
      </w:r>
      <w:r w:rsidR="00804FB5">
        <w:rPr>
          <w:b/>
          <w:sz w:val="28"/>
          <w:szCs w:val="28"/>
        </w:rPr>
        <w:t>,</w:t>
      </w:r>
      <w:r w:rsidR="002F0604">
        <w:rPr>
          <w:b/>
          <w:sz w:val="28"/>
          <w:szCs w:val="28"/>
        </w:rPr>
        <w:t>90</w:t>
      </w:r>
      <w:r w:rsidRPr="004F347D">
        <w:rPr>
          <w:b/>
          <w:sz w:val="28"/>
          <w:szCs w:val="28"/>
        </w:rPr>
        <w:t xml:space="preserve"> руб.</w:t>
      </w:r>
    </w:p>
    <w:p w:rsidR="001F2279" w:rsidRPr="00E25E5E" w:rsidRDefault="001F2279" w:rsidP="001F2279">
      <w:pPr>
        <w:pStyle w:val="ConsPlusNormal"/>
        <w:ind w:firstLine="709"/>
        <w:jc w:val="both"/>
        <w:rPr>
          <w:sz w:val="28"/>
          <w:szCs w:val="28"/>
        </w:rPr>
      </w:pPr>
      <w:r>
        <w:rPr>
          <w:rFonts w:ascii="Times New Roman" w:hAnsi="Times New Roman" w:cs="Times New Roman"/>
          <w:sz w:val="28"/>
          <w:szCs w:val="28"/>
        </w:rPr>
        <w:t xml:space="preserve">из бюджета </w:t>
      </w:r>
      <w:proofErr w:type="spellStart"/>
      <w:r>
        <w:rPr>
          <w:rFonts w:ascii="Times New Roman" w:hAnsi="Times New Roman" w:cs="Times New Roman"/>
          <w:sz w:val="28"/>
          <w:szCs w:val="28"/>
        </w:rPr>
        <w:t>Зольского</w:t>
      </w:r>
      <w:proofErr w:type="spellEnd"/>
      <w:r>
        <w:rPr>
          <w:rFonts w:ascii="Times New Roman" w:hAnsi="Times New Roman" w:cs="Times New Roman"/>
          <w:sz w:val="28"/>
          <w:szCs w:val="28"/>
        </w:rPr>
        <w:t xml:space="preserve"> муниципального района </w:t>
      </w:r>
      <w:r w:rsidR="00906F7A">
        <w:rPr>
          <w:rFonts w:ascii="Times New Roman" w:hAnsi="Times New Roman" w:cs="Times New Roman"/>
          <w:b/>
          <w:sz w:val="28"/>
          <w:szCs w:val="28"/>
        </w:rPr>
        <w:t>2460880</w:t>
      </w:r>
      <w:r w:rsidR="005F61F1">
        <w:rPr>
          <w:rFonts w:ascii="Times New Roman" w:hAnsi="Times New Roman" w:cs="Times New Roman"/>
          <w:b/>
          <w:sz w:val="28"/>
          <w:szCs w:val="28"/>
        </w:rPr>
        <w:t>,00</w:t>
      </w:r>
      <w:r>
        <w:rPr>
          <w:rFonts w:ascii="Times New Roman" w:hAnsi="Times New Roman" w:cs="Times New Roman"/>
          <w:sz w:val="28"/>
          <w:szCs w:val="28"/>
        </w:rPr>
        <w:t xml:space="preserve"> </w:t>
      </w:r>
      <w:r w:rsidRPr="004F347D">
        <w:rPr>
          <w:rFonts w:ascii="Times New Roman" w:hAnsi="Times New Roman" w:cs="Times New Roman"/>
          <w:b/>
          <w:sz w:val="28"/>
          <w:szCs w:val="28"/>
        </w:rPr>
        <w:t>руб</w:t>
      </w:r>
      <w:r w:rsidR="004F347D">
        <w:rPr>
          <w:rFonts w:ascii="Times New Roman" w:hAnsi="Times New Roman" w:cs="Times New Roman"/>
          <w:sz w:val="28"/>
          <w:szCs w:val="28"/>
        </w:rPr>
        <w:t>.</w:t>
      </w:r>
      <w:proofErr w:type="gramStart"/>
      <w:r>
        <w:rPr>
          <w:rFonts w:ascii="Times New Roman" w:hAnsi="Times New Roman" w:cs="Times New Roman"/>
          <w:sz w:val="28"/>
          <w:szCs w:val="28"/>
        </w:rPr>
        <w:t xml:space="preserve"> ;</w:t>
      </w:r>
      <w:proofErr w:type="gramEnd"/>
    </w:p>
    <w:p w:rsidR="001F2279" w:rsidRDefault="001F2279" w:rsidP="001F2279">
      <w:pPr>
        <w:widowControl w:val="0"/>
        <w:adjustRightInd w:val="0"/>
        <w:ind w:firstLine="709"/>
        <w:jc w:val="both"/>
        <w:outlineLvl w:val="1"/>
        <w:rPr>
          <w:sz w:val="28"/>
          <w:szCs w:val="28"/>
        </w:rPr>
      </w:pPr>
      <w:r>
        <w:rPr>
          <w:sz w:val="28"/>
          <w:szCs w:val="28"/>
        </w:rPr>
        <w:t>с</w:t>
      </w:r>
      <w:r w:rsidRPr="00E25E5E">
        <w:rPr>
          <w:sz w:val="28"/>
          <w:szCs w:val="28"/>
        </w:rPr>
        <w:t xml:space="preserve">убвенции бюджетам поселений на осуществление первичного воинского учета на территориях, где отсутствуют военные комиссариаты в сумме </w:t>
      </w:r>
      <w:r w:rsidR="00852058">
        <w:rPr>
          <w:b/>
          <w:sz w:val="28"/>
          <w:szCs w:val="28"/>
        </w:rPr>
        <w:t>81</w:t>
      </w:r>
      <w:r w:rsidR="002F0604">
        <w:rPr>
          <w:b/>
          <w:sz w:val="28"/>
          <w:szCs w:val="28"/>
        </w:rPr>
        <w:t>172</w:t>
      </w:r>
      <w:r w:rsidR="00804FB5">
        <w:rPr>
          <w:b/>
          <w:sz w:val="28"/>
          <w:szCs w:val="28"/>
        </w:rPr>
        <w:t>,</w:t>
      </w:r>
      <w:r w:rsidR="002F0604">
        <w:rPr>
          <w:b/>
          <w:sz w:val="28"/>
          <w:szCs w:val="28"/>
        </w:rPr>
        <w:t>57</w:t>
      </w:r>
      <w:r w:rsidRPr="00E25E5E">
        <w:rPr>
          <w:sz w:val="28"/>
          <w:szCs w:val="28"/>
        </w:rPr>
        <w:t xml:space="preserve"> руб</w:t>
      </w:r>
      <w:r w:rsidR="004F347D">
        <w:rPr>
          <w:sz w:val="28"/>
          <w:szCs w:val="28"/>
        </w:rPr>
        <w:t>.</w:t>
      </w:r>
    </w:p>
    <w:p w:rsidR="001F2279" w:rsidRPr="008E6A53" w:rsidRDefault="001F2279" w:rsidP="001F2279">
      <w:pPr>
        <w:widowControl w:val="0"/>
        <w:adjustRightInd w:val="0"/>
        <w:ind w:firstLine="709"/>
        <w:jc w:val="both"/>
        <w:outlineLvl w:val="1"/>
        <w:rPr>
          <w:b/>
          <w:bCs/>
          <w:sz w:val="28"/>
          <w:szCs w:val="28"/>
          <w:u w:val="single"/>
        </w:rPr>
      </w:pPr>
    </w:p>
    <w:p w:rsidR="00CA6B8B" w:rsidRPr="008E6A53" w:rsidRDefault="00CA6B8B" w:rsidP="008E40AE">
      <w:pPr>
        <w:widowControl w:val="0"/>
        <w:adjustRightInd w:val="0"/>
        <w:ind w:firstLine="709"/>
        <w:jc w:val="both"/>
        <w:outlineLvl w:val="1"/>
        <w:rPr>
          <w:sz w:val="28"/>
          <w:szCs w:val="28"/>
        </w:rPr>
      </w:pPr>
      <w:r w:rsidRPr="008E6A53">
        <w:rPr>
          <w:sz w:val="28"/>
          <w:szCs w:val="28"/>
        </w:rPr>
        <w:t>2) общий объем расходов местного бюджета на 20</w:t>
      </w:r>
      <w:r w:rsidR="00852058">
        <w:rPr>
          <w:sz w:val="28"/>
          <w:szCs w:val="28"/>
        </w:rPr>
        <w:t>20</w:t>
      </w:r>
      <w:r w:rsidRPr="008E6A53">
        <w:rPr>
          <w:sz w:val="28"/>
          <w:szCs w:val="28"/>
        </w:rPr>
        <w:t xml:space="preserve"> год в сумме </w:t>
      </w:r>
      <w:r w:rsidR="00906F7A">
        <w:rPr>
          <w:b/>
          <w:sz w:val="28"/>
          <w:szCs w:val="28"/>
        </w:rPr>
        <w:t>3762840,</w:t>
      </w:r>
      <w:r w:rsidR="002F0604">
        <w:rPr>
          <w:b/>
          <w:sz w:val="28"/>
          <w:szCs w:val="28"/>
        </w:rPr>
        <w:t>00</w:t>
      </w:r>
      <w:r w:rsidRPr="008E6A53">
        <w:rPr>
          <w:bCs/>
          <w:sz w:val="28"/>
          <w:szCs w:val="28"/>
        </w:rPr>
        <w:t xml:space="preserve"> </w:t>
      </w:r>
      <w:r w:rsidRPr="004F347D">
        <w:rPr>
          <w:b/>
          <w:bCs/>
          <w:sz w:val="28"/>
          <w:szCs w:val="28"/>
        </w:rPr>
        <w:t>руб</w:t>
      </w:r>
      <w:r w:rsidR="0060326C">
        <w:rPr>
          <w:bCs/>
          <w:sz w:val="28"/>
          <w:szCs w:val="28"/>
        </w:rPr>
        <w:t>.</w:t>
      </w:r>
      <w:r w:rsidR="0060326C">
        <w:rPr>
          <w:b/>
          <w:bCs/>
          <w:sz w:val="28"/>
          <w:szCs w:val="28"/>
        </w:rPr>
        <w:t xml:space="preserve"> </w:t>
      </w:r>
      <w:r w:rsidRPr="008E6A53">
        <w:rPr>
          <w:bCs/>
          <w:sz w:val="28"/>
          <w:szCs w:val="28"/>
        </w:rPr>
        <w:t xml:space="preserve"> и на 20</w:t>
      </w:r>
      <w:r w:rsidR="00804FB5">
        <w:rPr>
          <w:bCs/>
          <w:sz w:val="28"/>
          <w:szCs w:val="28"/>
        </w:rPr>
        <w:t>2</w:t>
      </w:r>
      <w:r w:rsidR="00852058">
        <w:rPr>
          <w:bCs/>
          <w:sz w:val="28"/>
          <w:szCs w:val="28"/>
        </w:rPr>
        <w:t>1</w:t>
      </w:r>
      <w:r>
        <w:rPr>
          <w:bCs/>
          <w:sz w:val="28"/>
          <w:szCs w:val="28"/>
        </w:rPr>
        <w:t xml:space="preserve"> </w:t>
      </w:r>
      <w:r w:rsidRPr="008E6A53">
        <w:rPr>
          <w:bCs/>
          <w:sz w:val="28"/>
          <w:szCs w:val="28"/>
        </w:rPr>
        <w:t xml:space="preserve">год </w:t>
      </w:r>
      <w:r w:rsidR="00906F7A">
        <w:rPr>
          <w:b/>
          <w:sz w:val="28"/>
          <w:szCs w:val="28"/>
        </w:rPr>
        <w:t>3820720</w:t>
      </w:r>
      <w:r w:rsidR="00804FB5">
        <w:rPr>
          <w:b/>
          <w:sz w:val="28"/>
          <w:szCs w:val="28"/>
        </w:rPr>
        <w:t>,</w:t>
      </w:r>
      <w:r w:rsidR="002F0604">
        <w:rPr>
          <w:b/>
          <w:sz w:val="28"/>
          <w:szCs w:val="28"/>
        </w:rPr>
        <w:t>00</w:t>
      </w:r>
      <w:r w:rsidRPr="008E6A53">
        <w:rPr>
          <w:b/>
          <w:sz w:val="28"/>
          <w:szCs w:val="28"/>
        </w:rPr>
        <w:t xml:space="preserve"> руб.</w:t>
      </w:r>
    </w:p>
    <w:p w:rsidR="00CA6B8B" w:rsidRPr="008E6A53" w:rsidRDefault="00CA6B8B" w:rsidP="008E40AE">
      <w:pPr>
        <w:widowControl w:val="0"/>
        <w:adjustRightInd w:val="0"/>
        <w:ind w:firstLine="709"/>
        <w:jc w:val="both"/>
        <w:outlineLvl w:val="1"/>
        <w:rPr>
          <w:sz w:val="28"/>
          <w:szCs w:val="28"/>
        </w:rPr>
      </w:pPr>
      <w:r w:rsidRPr="008E6A53">
        <w:rPr>
          <w:sz w:val="28"/>
          <w:szCs w:val="28"/>
        </w:rPr>
        <w:t xml:space="preserve">3) верхний предел муниципального внутреннего долга </w:t>
      </w:r>
      <w:r w:rsidR="002B1B83">
        <w:rPr>
          <w:sz w:val="28"/>
          <w:szCs w:val="28"/>
        </w:rPr>
        <w:t xml:space="preserve">сельского поселения </w:t>
      </w:r>
      <w:proofErr w:type="spellStart"/>
      <w:r w:rsidR="002B1B83">
        <w:rPr>
          <w:sz w:val="28"/>
          <w:szCs w:val="28"/>
        </w:rPr>
        <w:t>Шордаково</w:t>
      </w:r>
      <w:proofErr w:type="spellEnd"/>
      <w:r w:rsidR="002B1B83">
        <w:rPr>
          <w:sz w:val="28"/>
          <w:szCs w:val="28"/>
        </w:rPr>
        <w:t xml:space="preserve"> </w:t>
      </w:r>
      <w:proofErr w:type="spellStart"/>
      <w:r w:rsidRPr="008E6A53">
        <w:rPr>
          <w:sz w:val="28"/>
          <w:szCs w:val="28"/>
        </w:rPr>
        <w:t>Зольского</w:t>
      </w:r>
      <w:proofErr w:type="spellEnd"/>
      <w:r w:rsidRPr="008E6A53">
        <w:rPr>
          <w:sz w:val="28"/>
          <w:szCs w:val="28"/>
        </w:rPr>
        <w:t xml:space="preserve"> муниципального района на 1 января 20</w:t>
      </w:r>
      <w:r w:rsidR="00804FB5">
        <w:rPr>
          <w:sz w:val="28"/>
          <w:szCs w:val="28"/>
        </w:rPr>
        <w:t>2</w:t>
      </w:r>
      <w:r w:rsidR="000B3E40">
        <w:rPr>
          <w:sz w:val="28"/>
          <w:szCs w:val="28"/>
        </w:rPr>
        <w:t xml:space="preserve">0 </w:t>
      </w:r>
      <w:r w:rsidRPr="008E6A53">
        <w:rPr>
          <w:sz w:val="28"/>
          <w:szCs w:val="28"/>
        </w:rPr>
        <w:t>и на 1 января 20</w:t>
      </w:r>
      <w:r w:rsidR="004220F3">
        <w:rPr>
          <w:sz w:val="28"/>
          <w:szCs w:val="28"/>
        </w:rPr>
        <w:t>2</w:t>
      </w:r>
      <w:r w:rsidR="000B3E40">
        <w:rPr>
          <w:sz w:val="28"/>
          <w:szCs w:val="28"/>
        </w:rPr>
        <w:t>1</w:t>
      </w:r>
      <w:r w:rsidRPr="008E6A53">
        <w:rPr>
          <w:sz w:val="28"/>
          <w:szCs w:val="28"/>
        </w:rPr>
        <w:t>год</w:t>
      </w:r>
      <w:r>
        <w:rPr>
          <w:sz w:val="28"/>
          <w:szCs w:val="28"/>
        </w:rPr>
        <w:t>а</w:t>
      </w:r>
      <w:r w:rsidRPr="008E6A53">
        <w:rPr>
          <w:sz w:val="28"/>
          <w:szCs w:val="28"/>
        </w:rPr>
        <w:t xml:space="preserve"> в сумме ноль рублей;</w:t>
      </w:r>
    </w:p>
    <w:p w:rsidR="00CA6B8B" w:rsidRPr="008E6A53" w:rsidRDefault="00CA6B8B" w:rsidP="008E40AE">
      <w:pPr>
        <w:widowControl w:val="0"/>
        <w:adjustRightInd w:val="0"/>
        <w:ind w:firstLine="709"/>
        <w:jc w:val="both"/>
        <w:outlineLvl w:val="1"/>
        <w:rPr>
          <w:bCs/>
          <w:sz w:val="28"/>
          <w:szCs w:val="28"/>
        </w:rPr>
      </w:pPr>
      <w:r w:rsidRPr="008E6A53">
        <w:rPr>
          <w:sz w:val="28"/>
          <w:szCs w:val="28"/>
        </w:rPr>
        <w:t>4) дефицит местного бюджета на 20</w:t>
      </w:r>
      <w:r w:rsidR="00852058">
        <w:rPr>
          <w:sz w:val="28"/>
          <w:szCs w:val="28"/>
        </w:rPr>
        <w:t>20</w:t>
      </w:r>
      <w:r w:rsidRPr="008E6A53">
        <w:rPr>
          <w:sz w:val="28"/>
          <w:szCs w:val="28"/>
        </w:rPr>
        <w:t xml:space="preserve"> и на </w:t>
      </w:r>
      <w:r>
        <w:rPr>
          <w:sz w:val="28"/>
          <w:szCs w:val="28"/>
        </w:rPr>
        <w:t>20</w:t>
      </w:r>
      <w:r w:rsidR="00804FB5">
        <w:rPr>
          <w:sz w:val="28"/>
          <w:szCs w:val="28"/>
        </w:rPr>
        <w:t>2</w:t>
      </w:r>
      <w:r w:rsidR="00852058">
        <w:rPr>
          <w:sz w:val="28"/>
          <w:szCs w:val="28"/>
        </w:rPr>
        <w:t>1</w:t>
      </w:r>
      <w:r w:rsidRPr="008E6A53">
        <w:rPr>
          <w:sz w:val="28"/>
          <w:szCs w:val="28"/>
        </w:rPr>
        <w:t xml:space="preserve"> годы в сумме </w:t>
      </w:r>
      <w:r w:rsidRPr="008E6A53">
        <w:rPr>
          <w:bCs/>
          <w:sz w:val="28"/>
          <w:szCs w:val="28"/>
        </w:rPr>
        <w:t>ноль рублей</w:t>
      </w:r>
    </w:p>
    <w:p w:rsidR="00CA6B8B" w:rsidRPr="008E6A53" w:rsidRDefault="00CA6B8B" w:rsidP="0058401F">
      <w:pPr>
        <w:widowControl w:val="0"/>
        <w:adjustRightInd w:val="0"/>
        <w:ind w:firstLine="709"/>
        <w:jc w:val="both"/>
        <w:outlineLvl w:val="1"/>
        <w:rPr>
          <w:bCs/>
          <w:sz w:val="28"/>
          <w:szCs w:val="28"/>
        </w:rPr>
      </w:pPr>
    </w:p>
    <w:p w:rsidR="00CA6B8B" w:rsidRPr="008E6A53" w:rsidRDefault="00CA6B8B" w:rsidP="0058401F">
      <w:pPr>
        <w:keepNext/>
        <w:keepLines/>
        <w:widowControl w:val="0"/>
        <w:tabs>
          <w:tab w:val="left" w:pos="2235"/>
        </w:tabs>
        <w:spacing w:before="240" w:after="60"/>
        <w:ind w:left="2268" w:hanging="1559"/>
        <w:jc w:val="both"/>
        <w:outlineLvl w:val="1"/>
        <w:rPr>
          <w:b/>
          <w:bCs/>
          <w:sz w:val="28"/>
          <w:szCs w:val="28"/>
        </w:rPr>
      </w:pPr>
      <w:r w:rsidRPr="008E6A53">
        <w:rPr>
          <w:snapToGrid w:val="0"/>
          <w:sz w:val="28"/>
          <w:szCs w:val="28"/>
        </w:rPr>
        <w:t xml:space="preserve">Статья </w:t>
      </w:r>
      <w:r w:rsidR="00E03BCF">
        <w:rPr>
          <w:snapToGrid w:val="0"/>
          <w:sz w:val="28"/>
          <w:szCs w:val="28"/>
        </w:rPr>
        <w:t>2</w:t>
      </w:r>
      <w:r w:rsidRPr="008E6A53">
        <w:rPr>
          <w:snapToGrid w:val="0"/>
          <w:sz w:val="28"/>
          <w:szCs w:val="28"/>
        </w:rPr>
        <w:t>.</w:t>
      </w:r>
      <w:r w:rsidRPr="008E6A53">
        <w:rPr>
          <w:snapToGrid w:val="0"/>
          <w:sz w:val="28"/>
          <w:szCs w:val="28"/>
        </w:rPr>
        <w:tab/>
      </w:r>
      <w:r w:rsidRPr="008E6A53">
        <w:rPr>
          <w:b/>
          <w:bCs/>
          <w:sz w:val="28"/>
          <w:szCs w:val="28"/>
        </w:rPr>
        <w:t>Главные администраторы доходов местного  бюджета и главные администраторы источников финансирования дефицита местного бюджета</w:t>
      </w:r>
    </w:p>
    <w:p w:rsidR="00CA6B8B" w:rsidRPr="008E6A53" w:rsidRDefault="00CA6B8B" w:rsidP="0058401F">
      <w:pPr>
        <w:adjustRightInd w:val="0"/>
        <w:spacing w:before="480"/>
        <w:ind w:firstLine="709"/>
        <w:jc w:val="both"/>
        <w:rPr>
          <w:sz w:val="28"/>
          <w:szCs w:val="28"/>
        </w:rPr>
      </w:pPr>
      <w:r w:rsidRPr="008E6A53">
        <w:rPr>
          <w:sz w:val="28"/>
          <w:szCs w:val="28"/>
        </w:rPr>
        <w:t xml:space="preserve">1. Утвердить Перечень главных администраторов доходов местного бюджета согласно </w:t>
      </w:r>
      <w:r w:rsidRPr="00AC30D8">
        <w:rPr>
          <w:b/>
          <w:sz w:val="28"/>
          <w:szCs w:val="28"/>
          <w:u w:val="single"/>
        </w:rPr>
        <w:t xml:space="preserve">приложению </w:t>
      </w:r>
      <w:r w:rsidR="00E03BCF">
        <w:rPr>
          <w:b/>
          <w:sz w:val="28"/>
          <w:szCs w:val="28"/>
          <w:u w:val="single"/>
        </w:rPr>
        <w:t>1</w:t>
      </w:r>
      <w:r w:rsidRPr="008E6A53">
        <w:rPr>
          <w:sz w:val="28"/>
          <w:szCs w:val="28"/>
        </w:rPr>
        <w:t xml:space="preserve"> к настоящему Решению.</w:t>
      </w:r>
    </w:p>
    <w:p w:rsidR="00CA6B8B" w:rsidRPr="008E6A53" w:rsidRDefault="00CA6B8B" w:rsidP="0058401F">
      <w:pPr>
        <w:adjustRightInd w:val="0"/>
        <w:ind w:firstLine="709"/>
        <w:jc w:val="both"/>
        <w:rPr>
          <w:sz w:val="28"/>
          <w:szCs w:val="28"/>
        </w:rPr>
      </w:pPr>
      <w:r w:rsidRPr="008E6A53">
        <w:rPr>
          <w:sz w:val="28"/>
          <w:szCs w:val="28"/>
        </w:rPr>
        <w:t xml:space="preserve">2. Утвердить перечень главных </w:t>
      </w:r>
      <w:proofErr w:type="gramStart"/>
      <w:r w:rsidRPr="008E6A53">
        <w:rPr>
          <w:sz w:val="28"/>
          <w:szCs w:val="28"/>
        </w:rPr>
        <w:t>администраторов источников финансирования дефицита Местного бюджета</w:t>
      </w:r>
      <w:proofErr w:type="gramEnd"/>
      <w:r w:rsidRPr="008E6A53">
        <w:rPr>
          <w:sz w:val="28"/>
          <w:szCs w:val="28"/>
        </w:rPr>
        <w:t xml:space="preserve"> согласно </w:t>
      </w:r>
      <w:r w:rsidRPr="00AC30D8">
        <w:rPr>
          <w:b/>
          <w:sz w:val="28"/>
          <w:szCs w:val="28"/>
          <w:u w:val="single"/>
        </w:rPr>
        <w:t>приложению </w:t>
      </w:r>
      <w:r w:rsidR="00E03BCF">
        <w:rPr>
          <w:b/>
          <w:sz w:val="28"/>
          <w:szCs w:val="28"/>
          <w:u w:val="single"/>
        </w:rPr>
        <w:t>2</w:t>
      </w:r>
      <w:r w:rsidRPr="008E6A53">
        <w:rPr>
          <w:sz w:val="28"/>
          <w:szCs w:val="28"/>
        </w:rPr>
        <w:t xml:space="preserve"> к настоящему Решению.</w:t>
      </w:r>
    </w:p>
    <w:p w:rsidR="001F2279" w:rsidRDefault="001F2279" w:rsidP="0058401F">
      <w:pPr>
        <w:adjustRightInd w:val="0"/>
        <w:ind w:firstLine="709"/>
        <w:jc w:val="both"/>
        <w:rPr>
          <w:sz w:val="30"/>
          <w:szCs w:val="30"/>
        </w:rPr>
      </w:pPr>
      <w:r>
        <w:rPr>
          <w:sz w:val="30"/>
          <w:szCs w:val="30"/>
        </w:rPr>
        <w:lastRenderedPageBreak/>
        <w:t>3.</w:t>
      </w:r>
      <w:r w:rsidRPr="00FE4C6D">
        <w:rPr>
          <w:sz w:val="30"/>
          <w:szCs w:val="30"/>
        </w:rPr>
        <w:t xml:space="preserve"> </w:t>
      </w:r>
      <w:r>
        <w:rPr>
          <w:sz w:val="30"/>
          <w:szCs w:val="30"/>
        </w:rPr>
        <w:t xml:space="preserve"> </w:t>
      </w:r>
      <w:proofErr w:type="gramStart"/>
      <w:r>
        <w:rPr>
          <w:sz w:val="30"/>
          <w:szCs w:val="30"/>
        </w:rPr>
        <w:t>В случае изменения в 201</w:t>
      </w:r>
      <w:r w:rsidR="00852058">
        <w:rPr>
          <w:sz w:val="30"/>
          <w:szCs w:val="30"/>
        </w:rPr>
        <w:t>9</w:t>
      </w:r>
      <w:r>
        <w:rPr>
          <w:sz w:val="30"/>
          <w:szCs w:val="30"/>
        </w:rPr>
        <w:t xml:space="preserve"> году состава и (или) функций главных администраторов доходов местного бюджета или главных администраторов источников финансирования дефицита местного бюджета,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бюджетов внесение изменений в перечень главных администраторов доходов местного бюджета и перечень главных администраторов источников финансирования дефицита местного</w:t>
      </w:r>
      <w:proofErr w:type="gramEnd"/>
      <w:r>
        <w:rPr>
          <w:sz w:val="30"/>
          <w:szCs w:val="30"/>
        </w:rPr>
        <w:t xml:space="preserve"> бюджета, а также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 осуществляется нормативным</w:t>
      </w:r>
      <w:r w:rsidR="00C82B87">
        <w:rPr>
          <w:sz w:val="30"/>
          <w:szCs w:val="30"/>
        </w:rPr>
        <w:t xml:space="preserve"> правовым актом местной администрации сельского поселения </w:t>
      </w:r>
      <w:proofErr w:type="spellStart"/>
      <w:r w:rsidR="00C82B87">
        <w:rPr>
          <w:sz w:val="30"/>
          <w:szCs w:val="30"/>
        </w:rPr>
        <w:t>Шордаково</w:t>
      </w:r>
      <w:proofErr w:type="spellEnd"/>
      <w:r w:rsidR="00C82B87">
        <w:rPr>
          <w:sz w:val="30"/>
          <w:szCs w:val="30"/>
        </w:rPr>
        <w:t>.</w:t>
      </w:r>
      <w:r>
        <w:rPr>
          <w:sz w:val="30"/>
          <w:szCs w:val="30"/>
        </w:rPr>
        <w:t xml:space="preserve">        </w:t>
      </w:r>
    </w:p>
    <w:p w:rsidR="00CA6B8B" w:rsidRDefault="001F2279" w:rsidP="0058401F">
      <w:pPr>
        <w:adjustRightInd w:val="0"/>
        <w:ind w:firstLine="709"/>
        <w:jc w:val="both"/>
        <w:rPr>
          <w:sz w:val="30"/>
          <w:szCs w:val="30"/>
        </w:rPr>
      </w:pPr>
      <w:r>
        <w:rPr>
          <w:sz w:val="30"/>
          <w:szCs w:val="30"/>
        </w:rPr>
        <w:t>4</w:t>
      </w:r>
      <w:r>
        <w:rPr>
          <w:sz w:val="28"/>
          <w:szCs w:val="28"/>
        </w:rPr>
        <w:t>.</w:t>
      </w:r>
      <w:r w:rsidR="00CA6B8B" w:rsidRPr="008E6A53">
        <w:rPr>
          <w:sz w:val="28"/>
          <w:szCs w:val="28"/>
        </w:rPr>
        <w:t xml:space="preserve"> </w:t>
      </w:r>
      <w:r w:rsidRPr="001F2279">
        <w:rPr>
          <w:sz w:val="30"/>
          <w:szCs w:val="30"/>
        </w:rPr>
        <w:t>Г</w:t>
      </w:r>
      <w:r w:rsidR="00CA6B8B" w:rsidRPr="001F2279">
        <w:rPr>
          <w:sz w:val="30"/>
          <w:szCs w:val="30"/>
        </w:rPr>
        <w:t>лавны</w:t>
      </w:r>
      <w:r w:rsidRPr="001F2279">
        <w:rPr>
          <w:sz w:val="30"/>
          <w:szCs w:val="30"/>
        </w:rPr>
        <w:t>е</w:t>
      </w:r>
      <w:r w:rsidR="00CA6B8B" w:rsidRPr="001F2279">
        <w:rPr>
          <w:sz w:val="30"/>
          <w:szCs w:val="30"/>
        </w:rPr>
        <w:t xml:space="preserve"> администратор</w:t>
      </w:r>
      <w:r w:rsidRPr="001F2279">
        <w:rPr>
          <w:sz w:val="30"/>
          <w:szCs w:val="30"/>
        </w:rPr>
        <w:t>ы</w:t>
      </w:r>
      <w:r w:rsidR="00CA6B8B" w:rsidRPr="001F2279">
        <w:rPr>
          <w:sz w:val="30"/>
          <w:szCs w:val="30"/>
        </w:rPr>
        <w:t xml:space="preserve"> доходов Местного бюджета, по согласованию с местной администраци</w:t>
      </w:r>
      <w:r w:rsidRPr="001F2279">
        <w:rPr>
          <w:sz w:val="30"/>
          <w:szCs w:val="30"/>
        </w:rPr>
        <w:t xml:space="preserve">ей сельского поселения </w:t>
      </w:r>
      <w:proofErr w:type="spellStart"/>
      <w:r w:rsidRPr="001F2279">
        <w:rPr>
          <w:sz w:val="30"/>
          <w:szCs w:val="30"/>
        </w:rPr>
        <w:t>Шордаково</w:t>
      </w:r>
      <w:proofErr w:type="spellEnd"/>
      <w:r w:rsidR="00CA6B8B" w:rsidRPr="001F2279">
        <w:rPr>
          <w:sz w:val="30"/>
          <w:szCs w:val="30"/>
        </w:rPr>
        <w:t xml:space="preserve"> </w:t>
      </w:r>
      <w:proofErr w:type="spellStart"/>
      <w:r w:rsidR="00CA6B8B" w:rsidRPr="001F2279">
        <w:rPr>
          <w:sz w:val="30"/>
          <w:szCs w:val="30"/>
        </w:rPr>
        <w:t>Зольского</w:t>
      </w:r>
      <w:proofErr w:type="spellEnd"/>
      <w:r w:rsidR="00CA6B8B" w:rsidRPr="001F2279">
        <w:rPr>
          <w:sz w:val="30"/>
          <w:szCs w:val="30"/>
        </w:rPr>
        <w:t xml:space="preserve"> муниципального района вправе наделить свои территориальные органы, а также подведомственные им казенные учреждения отдельными полномочиями главных администраторов доходов Местного бюджета путем издания правового акта.</w:t>
      </w:r>
    </w:p>
    <w:p w:rsidR="00AC30D8" w:rsidRPr="001F2279" w:rsidRDefault="00AC30D8" w:rsidP="0058401F">
      <w:pPr>
        <w:adjustRightInd w:val="0"/>
        <w:ind w:firstLine="709"/>
        <w:jc w:val="both"/>
        <w:rPr>
          <w:sz w:val="30"/>
          <w:szCs w:val="30"/>
        </w:rPr>
      </w:pPr>
    </w:p>
    <w:p w:rsidR="00CA6B8B" w:rsidRPr="008E6A53" w:rsidRDefault="00CA6B8B" w:rsidP="0058401F">
      <w:pPr>
        <w:keepNext/>
        <w:keepLines/>
        <w:widowControl w:val="0"/>
        <w:tabs>
          <w:tab w:val="left" w:pos="2235"/>
        </w:tabs>
        <w:spacing w:before="240" w:after="60"/>
        <w:ind w:left="2268" w:hanging="1559"/>
        <w:jc w:val="both"/>
        <w:outlineLvl w:val="1"/>
        <w:rPr>
          <w:b/>
          <w:bCs/>
          <w:sz w:val="28"/>
          <w:szCs w:val="28"/>
        </w:rPr>
      </w:pPr>
      <w:r w:rsidRPr="008E6A53">
        <w:rPr>
          <w:snapToGrid w:val="0"/>
          <w:sz w:val="28"/>
          <w:szCs w:val="28"/>
        </w:rPr>
        <w:t xml:space="preserve">Статья </w:t>
      </w:r>
      <w:r w:rsidR="00E03BCF">
        <w:rPr>
          <w:snapToGrid w:val="0"/>
          <w:sz w:val="28"/>
          <w:szCs w:val="28"/>
        </w:rPr>
        <w:t>3</w:t>
      </w:r>
      <w:r w:rsidRPr="008E6A53">
        <w:rPr>
          <w:snapToGrid w:val="0"/>
          <w:sz w:val="28"/>
          <w:szCs w:val="28"/>
        </w:rPr>
        <w:t>.</w:t>
      </w:r>
      <w:r w:rsidRPr="008E6A53">
        <w:rPr>
          <w:snapToGrid w:val="0"/>
          <w:sz w:val="28"/>
          <w:szCs w:val="28"/>
        </w:rPr>
        <w:tab/>
      </w:r>
      <w:r w:rsidRPr="008E6A53">
        <w:rPr>
          <w:b/>
          <w:bCs/>
          <w:sz w:val="28"/>
          <w:szCs w:val="28"/>
        </w:rPr>
        <w:t>Особенности использования средств, получаемых муниципальными учреждениями</w:t>
      </w:r>
    </w:p>
    <w:p w:rsidR="00CA6B8B" w:rsidRPr="008E6A53" w:rsidRDefault="00CA6B8B" w:rsidP="0058401F">
      <w:pPr>
        <w:pStyle w:val="ConsPlusNormal"/>
        <w:keepNext/>
        <w:keepLines/>
        <w:ind w:firstLine="709"/>
        <w:jc w:val="both"/>
        <w:rPr>
          <w:rFonts w:ascii="Times New Roman" w:hAnsi="Times New Roman" w:cs="Times New Roman"/>
          <w:sz w:val="28"/>
          <w:szCs w:val="28"/>
        </w:rPr>
      </w:pPr>
    </w:p>
    <w:p w:rsidR="00CA6B8B" w:rsidRPr="008E6A53" w:rsidRDefault="00CA6B8B" w:rsidP="0058401F">
      <w:pPr>
        <w:adjustRightInd w:val="0"/>
        <w:ind w:firstLine="709"/>
        <w:jc w:val="both"/>
        <w:rPr>
          <w:sz w:val="28"/>
          <w:szCs w:val="28"/>
        </w:rPr>
      </w:pPr>
      <w:r w:rsidRPr="008E6A53">
        <w:rPr>
          <w:sz w:val="28"/>
          <w:szCs w:val="28"/>
        </w:rPr>
        <w:t xml:space="preserve">1. </w:t>
      </w:r>
      <w:proofErr w:type="gramStart"/>
      <w:r w:rsidRPr="008E6A53">
        <w:rPr>
          <w:sz w:val="28"/>
          <w:szCs w:val="28"/>
        </w:rPr>
        <w:t xml:space="preserve">Остатки средств </w:t>
      </w:r>
      <w:r w:rsidRPr="008E6A53">
        <w:rPr>
          <w:b/>
          <w:spacing w:val="-6"/>
          <w:sz w:val="28"/>
          <w:szCs w:val="28"/>
        </w:rPr>
        <w:t>по состоянию на 1 января 201</w:t>
      </w:r>
      <w:r w:rsidR="00852058">
        <w:rPr>
          <w:b/>
          <w:spacing w:val="-6"/>
          <w:sz w:val="28"/>
          <w:szCs w:val="28"/>
        </w:rPr>
        <w:t>9</w:t>
      </w:r>
      <w:r w:rsidRPr="008E6A53">
        <w:rPr>
          <w:b/>
          <w:spacing w:val="-6"/>
          <w:sz w:val="28"/>
          <w:szCs w:val="28"/>
        </w:rPr>
        <w:t xml:space="preserve"> года </w:t>
      </w:r>
      <w:r w:rsidRPr="008E6A53">
        <w:rPr>
          <w:sz w:val="28"/>
          <w:szCs w:val="28"/>
        </w:rPr>
        <w:t>на счетах МКУ «Управление финансами», открытых в территориальных органах  Федерального казначейства и в учреждениях Центрального банка Российской Федерации в соответствии с законодательством Российской Федерации, на которых отражаются операции со средствами, полученными муниципальными казенными учреждениями, а также муниципальными бюджетными учреждениями, в отношении которых в 201</w:t>
      </w:r>
      <w:r w:rsidR="00852058">
        <w:rPr>
          <w:sz w:val="28"/>
          <w:szCs w:val="28"/>
        </w:rPr>
        <w:t>8</w:t>
      </w:r>
      <w:r>
        <w:rPr>
          <w:sz w:val="28"/>
          <w:szCs w:val="28"/>
        </w:rPr>
        <w:t xml:space="preserve"> </w:t>
      </w:r>
      <w:r w:rsidRPr="008E6A53">
        <w:rPr>
          <w:sz w:val="28"/>
          <w:szCs w:val="28"/>
        </w:rPr>
        <w:t>году не было принято решение о предоставлении</w:t>
      </w:r>
      <w:proofErr w:type="gramEnd"/>
      <w:r w:rsidRPr="008E6A53">
        <w:rPr>
          <w:sz w:val="28"/>
          <w:szCs w:val="28"/>
        </w:rPr>
        <w:t xml:space="preserve"> </w:t>
      </w:r>
      <w:proofErr w:type="gramStart"/>
      <w:r w:rsidRPr="008E6A53">
        <w:rPr>
          <w:sz w:val="28"/>
          <w:szCs w:val="28"/>
        </w:rPr>
        <w:t>им субсидии из Местного бюджета в соответствии со статьей 78</w:t>
      </w:r>
      <w:r w:rsidRPr="008E6A53">
        <w:rPr>
          <w:sz w:val="28"/>
          <w:szCs w:val="28"/>
          <w:vertAlign w:val="superscript"/>
        </w:rPr>
        <w:t>1</w:t>
      </w:r>
      <w:r w:rsidRPr="008E6A53">
        <w:rPr>
          <w:sz w:val="28"/>
          <w:szCs w:val="28"/>
        </w:rPr>
        <w:t xml:space="preserve"> Бюджетного кодекса Российской Федерации, от приносящей доход деятельности, подлежат перечислению МКУ «Управление финансами» в первый рабочий день 201</w:t>
      </w:r>
      <w:r w:rsidR="00852058">
        <w:rPr>
          <w:sz w:val="28"/>
          <w:szCs w:val="28"/>
        </w:rPr>
        <w:t>9</w:t>
      </w:r>
      <w:r w:rsidRPr="008E6A53">
        <w:rPr>
          <w:sz w:val="28"/>
          <w:szCs w:val="28"/>
        </w:rPr>
        <w:t xml:space="preserve"> года на счета, открытые МКУ «Управление финансами» в территориальных органах Федерального казначейства, в учреждениях Центрального банка Российской Федерации в соответствии с законодательством Российской Федерации, на которых отражаются операции со средствами, поступающими во</w:t>
      </w:r>
      <w:proofErr w:type="gramEnd"/>
      <w:r w:rsidRPr="008E6A53">
        <w:rPr>
          <w:sz w:val="28"/>
          <w:szCs w:val="28"/>
        </w:rPr>
        <w:t xml:space="preserve"> временное распоряжение указанных учреждений.</w:t>
      </w:r>
    </w:p>
    <w:p w:rsidR="00CA6B8B" w:rsidRPr="008E6A53" w:rsidRDefault="00CA6B8B" w:rsidP="0058401F">
      <w:pPr>
        <w:keepNext/>
        <w:keepLines/>
        <w:widowControl w:val="0"/>
        <w:tabs>
          <w:tab w:val="left" w:pos="2235"/>
        </w:tabs>
        <w:spacing w:before="240" w:after="60"/>
        <w:ind w:left="2268" w:hanging="1559"/>
        <w:jc w:val="both"/>
        <w:outlineLvl w:val="1"/>
        <w:rPr>
          <w:snapToGrid w:val="0"/>
          <w:sz w:val="28"/>
          <w:szCs w:val="28"/>
        </w:rPr>
      </w:pPr>
    </w:p>
    <w:p w:rsidR="00CA6B8B" w:rsidRPr="008E6A53" w:rsidRDefault="00CA6B8B" w:rsidP="0058401F">
      <w:pPr>
        <w:keepNext/>
        <w:keepLines/>
        <w:widowControl w:val="0"/>
        <w:tabs>
          <w:tab w:val="left" w:pos="2235"/>
        </w:tabs>
        <w:spacing w:before="240" w:after="60"/>
        <w:ind w:left="2268" w:hanging="1559"/>
        <w:jc w:val="both"/>
        <w:outlineLvl w:val="1"/>
        <w:rPr>
          <w:b/>
          <w:bCs/>
          <w:sz w:val="28"/>
          <w:szCs w:val="28"/>
        </w:rPr>
      </w:pPr>
      <w:r w:rsidRPr="008E6A53">
        <w:rPr>
          <w:snapToGrid w:val="0"/>
          <w:sz w:val="28"/>
          <w:szCs w:val="28"/>
        </w:rPr>
        <w:t xml:space="preserve">Статья </w:t>
      </w:r>
      <w:r w:rsidR="00E03BCF">
        <w:rPr>
          <w:snapToGrid w:val="0"/>
          <w:sz w:val="28"/>
          <w:szCs w:val="28"/>
        </w:rPr>
        <w:t>4</w:t>
      </w:r>
      <w:r w:rsidRPr="008E6A53">
        <w:rPr>
          <w:snapToGrid w:val="0"/>
          <w:sz w:val="28"/>
          <w:szCs w:val="28"/>
        </w:rPr>
        <w:t>.</w:t>
      </w:r>
      <w:r w:rsidRPr="008E6A53">
        <w:rPr>
          <w:snapToGrid w:val="0"/>
          <w:sz w:val="28"/>
          <w:szCs w:val="28"/>
        </w:rPr>
        <w:tab/>
      </w:r>
      <w:r w:rsidRPr="008E6A53">
        <w:rPr>
          <w:b/>
          <w:bCs/>
          <w:sz w:val="28"/>
          <w:szCs w:val="28"/>
        </w:rPr>
        <w:t>Бюджетные ассигнования Местного бюджета на 201</w:t>
      </w:r>
      <w:r w:rsidR="00852058">
        <w:rPr>
          <w:b/>
          <w:bCs/>
          <w:sz w:val="28"/>
          <w:szCs w:val="28"/>
        </w:rPr>
        <w:t>9</w:t>
      </w:r>
      <w:r w:rsidRPr="008E6A53">
        <w:rPr>
          <w:b/>
          <w:bCs/>
          <w:sz w:val="28"/>
          <w:szCs w:val="28"/>
        </w:rPr>
        <w:t xml:space="preserve"> год и плановый период 20</w:t>
      </w:r>
      <w:r w:rsidR="00852058">
        <w:rPr>
          <w:b/>
          <w:bCs/>
          <w:sz w:val="28"/>
          <w:szCs w:val="28"/>
        </w:rPr>
        <w:t>20</w:t>
      </w:r>
      <w:r w:rsidRPr="008E6A53">
        <w:rPr>
          <w:b/>
          <w:bCs/>
          <w:sz w:val="28"/>
          <w:szCs w:val="28"/>
        </w:rPr>
        <w:t xml:space="preserve"> и 20</w:t>
      </w:r>
      <w:r w:rsidR="00804FB5">
        <w:rPr>
          <w:b/>
          <w:bCs/>
          <w:sz w:val="28"/>
          <w:szCs w:val="28"/>
        </w:rPr>
        <w:t>2</w:t>
      </w:r>
      <w:r w:rsidR="00852058">
        <w:rPr>
          <w:b/>
          <w:bCs/>
          <w:sz w:val="28"/>
          <w:szCs w:val="28"/>
        </w:rPr>
        <w:t>1</w:t>
      </w:r>
      <w:r w:rsidRPr="008E6A53">
        <w:rPr>
          <w:b/>
          <w:bCs/>
          <w:sz w:val="28"/>
          <w:szCs w:val="28"/>
        </w:rPr>
        <w:t xml:space="preserve"> годов</w:t>
      </w:r>
    </w:p>
    <w:p w:rsidR="00CA6B8B" w:rsidRPr="008E6A53" w:rsidRDefault="00CA6B8B" w:rsidP="0058401F">
      <w:pPr>
        <w:pStyle w:val="ConsPlusNormal"/>
        <w:keepNext/>
        <w:keepLines/>
        <w:ind w:firstLine="709"/>
        <w:jc w:val="both"/>
        <w:rPr>
          <w:rFonts w:ascii="Times New Roman" w:hAnsi="Times New Roman" w:cs="Times New Roman"/>
          <w:sz w:val="28"/>
          <w:szCs w:val="28"/>
        </w:rPr>
      </w:pPr>
    </w:p>
    <w:p w:rsidR="00CA6B8B" w:rsidRPr="008E6A53" w:rsidRDefault="00CA6B8B" w:rsidP="0058401F">
      <w:pPr>
        <w:adjustRightInd w:val="0"/>
        <w:ind w:firstLine="709"/>
        <w:jc w:val="both"/>
        <w:rPr>
          <w:sz w:val="28"/>
          <w:szCs w:val="28"/>
        </w:rPr>
      </w:pPr>
      <w:r w:rsidRPr="008E6A53">
        <w:rPr>
          <w:sz w:val="28"/>
          <w:szCs w:val="28"/>
        </w:rPr>
        <w:t xml:space="preserve">1. Утвердить ведомственную структуру расходов Местного бюджета </w:t>
      </w:r>
    </w:p>
    <w:p w:rsidR="00CA6B8B" w:rsidRPr="008E6A53" w:rsidRDefault="00CA6B8B" w:rsidP="0058401F">
      <w:pPr>
        <w:adjustRightInd w:val="0"/>
        <w:ind w:firstLine="709"/>
        <w:jc w:val="both"/>
        <w:rPr>
          <w:sz w:val="28"/>
          <w:szCs w:val="28"/>
        </w:rPr>
      </w:pPr>
      <w:r w:rsidRPr="008E6A53">
        <w:rPr>
          <w:sz w:val="28"/>
          <w:szCs w:val="28"/>
        </w:rPr>
        <w:t>1) на 201</w:t>
      </w:r>
      <w:r w:rsidR="00852058">
        <w:rPr>
          <w:sz w:val="28"/>
          <w:szCs w:val="28"/>
        </w:rPr>
        <w:t>9</w:t>
      </w:r>
      <w:r w:rsidRPr="008E6A53">
        <w:rPr>
          <w:sz w:val="28"/>
          <w:szCs w:val="28"/>
        </w:rPr>
        <w:t xml:space="preserve"> год согласно </w:t>
      </w:r>
      <w:r w:rsidRPr="00576487">
        <w:rPr>
          <w:b/>
          <w:sz w:val="28"/>
          <w:szCs w:val="28"/>
          <w:u w:val="single"/>
        </w:rPr>
        <w:t xml:space="preserve">приложению </w:t>
      </w:r>
      <w:r w:rsidR="005F61F1">
        <w:rPr>
          <w:b/>
          <w:sz w:val="28"/>
          <w:szCs w:val="28"/>
          <w:u w:val="single"/>
        </w:rPr>
        <w:t>№</w:t>
      </w:r>
      <w:r w:rsidR="00E03BCF">
        <w:rPr>
          <w:b/>
          <w:sz w:val="28"/>
          <w:szCs w:val="28"/>
          <w:u w:val="single"/>
        </w:rPr>
        <w:t>3</w:t>
      </w:r>
      <w:r w:rsidRPr="008E6A53">
        <w:rPr>
          <w:sz w:val="28"/>
          <w:szCs w:val="28"/>
        </w:rPr>
        <w:t xml:space="preserve"> к настоящему Решению;</w:t>
      </w:r>
    </w:p>
    <w:p w:rsidR="00CA6B8B" w:rsidRPr="008E6A53" w:rsidRDefault="00CA6B8B" w:rsidP="0058401F">
      <w:pPr>
        <w:adjustRightInd w:val="0"/>
        <w:ind w:firstLine="709"/>
        <w:jc w:val="both"/>
        <w:rPr>
          <w:sz w:val="28"/>
          <w:szCs w:val="28"/>
        </w:rPr>
      </w:pPr>
      <w:r w:rsidRPr="008E6A53">
        <w:rPr>
          <w:sz w:val="28"/>
          <w:szCs w:val="28"/>
        </w:rPr>
        <w:t>2) на плановый период 20</w:t>
      </w:r>
      <w:r w:rsidR="00852058">
        <w:rPr>
          <w:sz w:val="28"/>
          <w:szCs w:val="28"/>
        </w:rPr>
        <w:t>20</w:t>
      </w:r>
      <w:r w:rsidRPr="008E6A53">
        <w:rPr>
          <w:sz w:val="28"/>
          <w:szCs w:val="28"/>
        </w:rPr>
        <w:t xml:space="preserve"> и 20</w:t>
      </w:r>
      <w:r w:rsidR="00804FB5">
        <w:rPr>
          <w:sz w:val="28"/>
          <w:szCs w:val="28"/>
        </w:rPr>
        <w:t>2</w:t>
      </w:r>
      <w:r w:rsidR="00852058">
        <w:rPr>
          <w:sz w:val="28"/>
          <w:szCs w:val="28"/>
        </w:rPr>
        <w:t>1</w:t>
      </w:r>
      <w:r w:rsidRPr="008E6A53">
        <w:rPr>
          <w:sz w:val="28"/>
          <w:szCs w:val="28"/>
        </w:rPr>
        <w:t xml:space="preserve"> годов согласно </w:t>
      </w:r>
      <w:r w:rsidRPr="008E6A53">
        <w:rPr>
          <w:b/>
          <w:sz w:val="28"/>
          <w:szCs w:val="28"/>
          <w:u w:val="single"/>
        </w:rPr>
        <w:t>приложению №</w:t>
      </w:r>
      <w:r w:rsidR="00E03BCF">
        <w:rPr>
          <w:b/>
          <w:sz w:val="28"/>
          <w:szCs w:val="28"/>
          <w:u w:val="single"/>
        </w:rPr>
        <w:t>4</w:t>
      </w:r>
      <w:r w:rsidRPr="008E6A53">
        <w:rPr>
          <w:sz w:val="28"/>
          <w:szCs w:val="28"/>
        </w:rPr>
        <w:t xml:space="preserve"> к настоящему Решению</w:t>
      </w:r>
    </w:p>
    <w:p w:rsidR="00CA6B8B" w:rsidRPr="008E6A53" w:rsidRDefault="00CA6B8B" w:rsidP="0058401F">
      <w:pPr>
        <w:adjustRightInd w:val="0"/>
        <w:ind w:firstLine="709"/>
        <w:jc w:val="both"/>
        <w:rPr>
          <w:sz w:val="28"/>
          <w:szCs w:val="28"/>
        </w:rPr>
      </w:pPr>
      <w:r w:rsidRPr="008E6A53">
        <w:rPr>
          <w:sz w:val="28"/>
          <w:szCs w:val="28"/>
        </w:rPr>
        <w:t>3. Утвердить распределение бюджетных ассигнований по разделам и подразделам, целевым статьям и видам расходов классификации расходов Местного бюджета</w:t>
      </w:r>
    </w:p>
    <w:p w:rsidR="00CA6B8B" w:rsidRPr="008E6A53" w:rsidRDefault="00CA6B8B" w:rsidP="0058401F">
      <w:pPr>
        <w:adjustRightInd w:val="0"/>
        <w:ind w:firstLine="709"/>
        <w:jc w:val="both"/>
        <w:rPr>
          <w:color w:val="FFFFFF"/>
          <w:sz w:val="28"/>
          <w:szCs w:val="28"/>
        </w:rPr>
      </w:pPr>
      <w:r w:rsidRPr="008E6A53">
        <w:rPr>
          <w:sz w:val="28"/>
          <w:szCs w:val="28"/>
        </w:rPr>
        <w:t>1) на 201</w:t>
      </w:r>
      <w:r w:rsidR="006B1B15">
        <w:rPr>
          <w:sz w:val="28"/>
          <w:szCs w:val="28"/>
        </w:rPr>
        <w:t>9</w:t>
      </w:r>
      <w:r w:rsidRPr="008E6A53">
        <w:rPr>
          <w:sz w:val="28"/>
          <w:szCs w:val="28"/>
        </w:rPr>
        <w:t xml:space="preserve"> год согласно </w:t>
      </w:r>
      <w:r w:rsidRPr="00576487">
        <w:rPr>
          <w:b/>
          <w:sz w:val="28"/>
          <w:szCs w:val="28"/>
          <w:u w:val="single"/>
        </w:rPr>
        <w:t xml:space="preserve">приложению </w:t>
      </w:r>
      <w:r w:rsidR="005F61F1">
        <w:rPr>
          <w:b/>
          <w:sz w:val="28"/>
          <w:szCs w:val="28"/>
          <w:u w:val="single"/>
        </w:rPr>
        <w:t>№</w:t>
      </w:r>
      <w:r w:rsidR="00E03BCF">
        <w:rPr>
          <w:b/>
          <w:sz w:val="28"/>
          <w:szCs w:val="28"/>
          <w:u w:val="single"/>
        </w:rPr>
        <w:t>5</w:t>
      </w:r>
      <w:r w:rsidRPr="008E6A53">
        <w:rPr>
          <w:sz w:val="28"/>
          <w:szCs w:val="28"/>
        </w:rPr>
        <w:t xml:space="preserve"> к настоящему Решению.</w:t>
      </w:r>
      <w:r w:rsidRPr="008E6A53">
        <w:rPr>
          <w:color w:val="FFFFFF"/>
          <w:sz w:val="28"/>
          <w:szCs w:val="28"/>
        </w:rPr>
        <w:t xml:space="preserve"> У</w:t>
      </w:r>
    </w:p>
    <w:p w:rsidR="00CA6B8B" w:rsidRPr="008E6A53" w:rsidRDefault="00CA6B8B" w:rsidP="0058401F">
      <w:pPr>
        <w:adjustRightInd w:val="0"/>
        <w:ind w:firstLine="709"/>
        <w:jc w:val="both"/>
        <w:rPr>
          <w:color w:val="FFFFFF"/>
          <w:sz w:val="28"/>
          <w:szCs w:val="28"/>
        </w:rPr>
      </w:pPr>
      <w:r w:rsidRPr="008E6A53">
        <w:rPr>
          <w:sz w:val="28"/>
          <w:szCs w:val="28"/>
        </w:rPr>
        <w:t>2) на плановый период 20</w:t>
      </w:r>
      <w:r w:rsidR="006B1B15">
        <w:rPr>
          <w:sz w:val="28"/>
          <w:szCs w:val="28"/>
        </w:rPr>
        <w:t>20</w:t>
      </w:r>
      <w:r w:rsidRPr="008E6A53">
        <w:rPr>
          <w:sz w:val="28"/>
          <w:szCs w:val="28"/>
        </w:rPr>
        <w:t xml:space="preserve"> и 20</w:t>
      </w:r>
      <w:r w:rsidR="006B1B15">
        <w:rPr>
          <w:sz w:val="28"/>
          <w:szCs w:val="28"/>
        </w:rPr>
        <w:t>21</w:t>
      </w:r>
      <w:r w:rsidRPr="008E6A53">
        <w:rPr>
          <w:sz w:val="28"/>
          <w:szCs w:val="28"/>
        </w:rPr>
        <w:t xml:space="preserve"> годов согласно </w:t>
      </w:r>
      <w:r w:rsidRPr="008E6A53">
        <w:rPr>
          <w:b/>
          <w:sz w:val="28"/>
          <w:szCs w:val="28"/>
          <w:u w:val="single"/>
        </w:rPr>
        <w:t>приложению №</w:t>
      </w:r>
      <w:r w:rsidR="00E03BCF">
        <w:rPr>
          <w:b/>
          <w:sz w:val="28"/>
          <w:szCs w:val="28"/>
          <w:u w:val="single"/>
        </w:rPr>
        <w:t>6</w:t>
      </w:r>
      <w:r w:rsidRPr="008E6A53">
        <w:rPr>
          <w:sz w:val="28"/>
          <w:szCs w:val="28"/>
        </w:rPr>
        <w:t xml:space="preserve"> к настоящему Решению</w:t>
      </w:r>
    </w:p>
    <w:p w:rsidR="00CA6B8B" w:rsidRPr="008E6A53" w:rsidRDefault="00CA6B8B" w:rsidP="0058401F">
      <w:pPr>
        <w:tabs>
          <w:tab w:val="left" w:pos="1276"/>
        </w:tabs>
        <w:adjustRightInd w:val="0"/>
        <w:ind w:firstLine="709"/>
        <w:jc w:val="both"/>
        <w:rPr>
          <w:sz w:val="28"/>
          <w:szCs w:val="28"/>
        </w:rPr>
      </w:pPr>
      <w:r w:rsidRPr="008E6A53">
        <w:rPr>
          <w:sz w:val="28"/>
          <w:szCs w:val="28"/>
        </w:rPr>
        <w:t>4</w:t>
      </w:r>
      <w:r w:rsidR="00377671">
        <w:rPr>
          <w:sz w:val="28"/>
          <w:szCs w:val="28"/>
        </w:rPr>
        <w:t>.</w:t>
      </w:r>
      <w:r w:rsidRPr="008E6A53">
        <w:rPr>
          <w:sz w:val="28"/>
          <w:szCs w:val="28"/>
        </w:rPr>
        <w:t xml:space="preserve"> Приоритетными статьями и подстатьями операций сектора государственного управления являются:</w:t>
      </w:r>
    </w:p>
    <w:p w:rsidR="00CA6B8B" w:rsidRPr="008E6A53" w:rsidRDefault="00CA6B8B" w:rsidP="0058401F">
      <w:pPr>
        <w:tabs>
          <w:tab w:val="left" w:pos="1276"/>
        </w:tabs>
        <w:adjustRightInd w:val="0"/>
        <w:ind w:firstLine="709"/>
        <w:jc w:val="both"/>
        <w:rPr>
          <w:sz w:val="28"/>
          <w:szCs w:val="28"/>
        </w:rPr>
      </w:pPr>
      <w:r w:rsidRPr="008E6A53">
        <w:rPr>
          <w:sz w:val="28"/>
          <w:szCs w:val="28"/>
        </w:rPr>
        <w:t>1) оплата труда и начисления на выплаты по оплате труда;</w:t>
      </w:r>
    </w:p>
    <w:p w:rsidR="00CA6B8B" w:rsidRPr="008E6A53" w:rsidRDefault="00CA6B8B" w:rsidP="0058401F">
      <w:pPr>
        <w:tabs>
          <w:tab w:val="left" w:pos="1276"/>
        </w:tabs>
        <w:adjustRightInd w:val="0"/>
        <w:ind w:firstLine="709"/>
        <w:jc w:val="both"/>
        <w:rPr>
          <w:sz w:val="28"/>
          <w:szCs w:val="28"/>
        </w:rPr>
      </w:pPr>
      <w:r w:rsidRPr="008E6A53">
        <w:rPr>
          <w:sz w:val="28"/>
          <w:szCs w:val="28"/>
        </w:rPr>
        <w:t xml:space="preserve">2) безвозмездные перечисления бюджетам; </w:t>
      </w:r>
    </w:p>
    <w:p w:rsidR="00CA6B8B" w:rsidRPr="008E6A53" w:rsidRDefault="00CA6B8B" w:rsidP="0058401F">
      <w:pPr>
        <w:tabs>
          <w:tab w:val="left" w:pos="1276"/>
        </w:tabs>
        <w:adjustRightInd w:val="0"/>
        <w:ind w:firstLine="709"/>
        <w:jc w:val="both"/>
        <w:rPr>
          <w:sz w:val="28"/>
          <w:szCs w:val="28"/>
        </w:rPr>
      </w:pPr>
      <w:r w:rsidRPr="008E6A53">
        <w:rPr>
          <w:sz w:val="28"/>
          <w:szCs w:val="28"/>
        </w:rPr>
        <w:t>3) социальное обеспечение;</w:t>
      </w:r>
    </w:p>
    <w:p w:rsidR="00CA6B8B" w:rsidRPr="008E6A53" w:rsidRDefault="006B1B15" w:rsidP="0058401F">
      <w:pPr>
        <w:tabs>
          <w:tab w:val="left" w:pos="1276"/>
        </w:tabs>
        <w:adjustRightInd w:val="0"/>
        <w:ind w:firstLine="709"/>
        <w:jc w:val="both"/>
        <w:rPr>
          <w:sz w:val="28"/>
          <w:szCs w:val="28"/>
        </w:rPr>
      </w:pPr>
      <w:r>
        <w:rPr>
          <w:sz w:val="28"/>
          <w:szCs w:val="28"/>
        </w:rPr>
        <w:t>4) коммунальные услуги.</w:t>
      </w:r>
    </w:p>
    <w:p w:rsidR="00CA6B8B" w:rsidRPr="008E6A53" w:rsidRDefault="00CA6B8B" w:rsidP="0058401F">
      <w:pPr>
        <w:tabs>
          <w:tab w:val="left" w:pos="1276"/>
        </w:tabs>
        <w:adjustRightInd w:val="0"/>
        <w:ind w:firstLine="709"/>
        <w:jc w:val="both"/>
        <w:rPr>
          <w:sz w:val="28"/>
          <w:szCs w:val="28"/>
        </w:rPr>
      </w:pPr>
      <w:r w:rsidRPr="008E6A53">
        <w:rPr>
          <w:sz w:val="28"/>
          <w:szCs w:val="28"/>
        </w:rPr>
        <w:t>Финансовое обеспечение указанных расходов осуществляется в 201</w:t>
      </w:r>
      <w:r w:rsidR="006B1B15">
        <w:rPr>
          <w:sz w:val="28"/>
          <w:szCs w:val="28"/>
        </w:rPr>
        <w:t>9</w:t>
      </w:r>
      <w:r w:rsidRPr="008E6A53">
        <w:rPr>
          <w:sz w:val="28"/>
          <w:szCs w:val="28"/>
        </w:rPr>
        <w:t xml:space="preserve"> году в первоочередном порядке в пределах доведенных лимитов бюджетных обязательств.</w:t>
      </w:r>
    </w:p>
    <w:p w:rsidR="00CA6B8B" w:rsidRPr="008E6A53" w:rsidRDefault="00CA6B8B" w:rsidP="0058401F">
      <w:pPr>
        <w:tabs>
          <w:tab w:val="left" w:pos="1276"/>
        </w:tabs>
        <w:adjustRightInd w:val="0"/>
        <w:ind w:firstLine="709"/>
        <w:jc w:val="both"/>
        <w:rPr>
          <w:sz w:val="28"/>
          <w:szCs w:val="28"/>
        </w:rPr>
      </w:pPr>
    </w:p>
    <w:p w:rsidR="00CA6B8B" w:rsidRPr="008E6A53" w:rsidRDefault="00CA6B8B" w:rsidP="0058401F">
      <w:pPr>
        <w:keepNext/>
        <w:keepLines/>
        <w:widowControl w:val="0"/>
        <w:spacing w:before="240" w:after="60"/>
        <w:ind w:left="2127" w:hanging="1418"/>
        <w:jc w:val="both"/>
        <w:outlineLvl w:val="1"/>
        <w:rPr>
          <w:b/>
          <w:bCs/>
          <w:sz w:val="28"/>
          <w:szCs w:val="28"/>
        </w:rPr>
      </w:pPr>
      <w:r w:rsidRPr="008E6A53">
        <w:rPr>
          <w:snapToGrid w:val="0"/>
          <w:sz w:val="28"/>
          <w:szCs w:val="28"/>
        </w:rPr>
        <w:t xml:space="preserve">Статья </w:t>
      </w:r>
      <w:r w:rsidR="00E03BCF">
        <w:rPr>
          <w:snapToGrid w:val="0"/>
          <w:sz w:val="28"/>
          <w:szCs w:val="28"/>
        </w:rPr>
        <w:t>5</w:t>
      </w:r>
      <w:r w:rsidRPr="008E6A53">
        <w:rPr>
          <w:snapToGrid w:val="0"/>
          <w:sz w:val="28"/>
          <w:szCs w:val="28"/>
        </w:rPr>
        <w:t>.</w:t>
      </w:r>
      <w:r w:rsidRPr="008E6A53">
        <w:rPr>
          <w:snapToGrid w:val="0"/>
          <w:sz w:val="28"/>
          <w:szCs w:val="28"/>
        </w:rPr>
        <w:tab/>
      </w:r>
      <w:r w:rsidRPr="008E6A53">
        <w:rPr>
          <w:b/>
          <w:bCs/>
          <w:sz w:val="28"/>
          <w:szCs w:val="28"/>
        </w:rPr>
        <w:t>Особенности использования бюджетных ассигнований на обеспечение деятельности органов местного самоуправления и муниципальных учреждений</w:t>
      </w:r>
    </w:p>
    <w:p w:rsidR="00CA6B8B" w:rsidRPr="008E6A53" w:rsidRDefault="00CA6B8B" w:rsidP="0058401F">
      <w:pPr>
        <w:pStyle w:val="ConsPlusNormal"/>
        <w:keepNext/>
        <w:keepLines/>
        <w:ind w:firstLine="709"/>
        <w:jc w:val="both"/>
        <w:rPr>
          <w:rFonts w:ascii="Times New Roman" w:hAnsi="Times New Roman" w:cs="Times New Roman"/>
          <w:sz w:val="28"/>
          <w:szCs w:val="28"/>
        </w:rPr>
      </w:pPr>
    </w:p>
    <w:p w:rsidR="00CA6B8B" w:rsidRPr="00E03BCF" w:rsidRDefault="00E03BCF" w:rsidP="00E03BCF">
      <w:pPr>
        <w:adjustRightInd w:val="0"/>
        <w:ind w:firstLine="709"/>
        <w:jc w:val="both"/>
        <w:rPr>
          <w:sz w:val="28"/>
          <w:szCs w:val="28"/>
        </w:rPr>
      </w:pPr>
      <w:r>
        <w:rPr>
          <w:sz w:val="28"/>
          <w:szCs w:val="28"/>
        </w:rPr>
        <w:t>1.</w:t>
      </w:r>
      <w:r w:rsidR="00CA6B8B" w:rsidRPr="00E03BCF">
        <w:rPr>
          <w:sz w:val="28"/>
          <w:szCs w:val="28"/>
        </w:rPr>
        <w:t>Местная администрация не вправе принимать в 201</w:t>
      </w:r>
      <w:r w:rsidR="006B1B15" w:rsidRPr="00E03BCF">
        <w:rPr>
          <w:sz w:val="28"/>
          <w:szCs w:val="28"/>
        </w:rPr>
        <w:t>9</w:t>
      </w:r>
      <w:r w:rsidR="00CA6B8B" w:rsidRPr="00E03BCF">
        <w:rPr>
          <w:sz w:val="28"/>
          <w:szCs w:val="28"/>
        </w:rPr>
        <w:t xml:space="preserve"> году решения, приводящие к увеличению численности муниципальных служащих и работников муниципальных казенных и муниципальных бюджетных учреждений, а также расходов на их содержание.</w:t>
      </w:r>
    </w:p>
    <w:p w:rsidR="00AC30D8" w:rsidRPr="00AC30D8" w:rsidRDefault="00AC30D8" w:rsidP="00AC30D8">
      <w:pPr>
        <w:adjustRightInd w:val="0"/>
        <w:ind w:left="709"/>
        <w:jc w:val="both"/>
        <w:rPr>
          <w:sz w:val="28"/>
          <w:szCs w:val="28"/>
        </w:rPr>
      </w:pPr>
    </w:p>
    <w:p w:rsidR="00377671" w:rsidRDefault="00377671" w:rsidP="00D53275">
      <w:pPr>
        <w:adjustRightInd w:val="0"/>
        <w:ind w:firstLine="708"/>
        <w:jc w:val="both"/>
        <w:outlineLvl w:val="1"/>
        <w:rPr>
          <w:snapToGrid w:val="0"/>
          <w:sz w:val="28"/>
          <w:szCs w:val="28"/>
        </w:rPr>
      </w:pPr>
    </w:p>
    <w:p w:rsidR="00F56265" w:rsidRDefault="00CA6B8B" w:rsidP="00377671">
      <w:pPr>
        <w:adjustRightInd w:val="0"/>
        <w:ind w:firstLine="708"/>
        <w:jc w:val="both"/>
        <w:outlineLvl w:val="1"/>
        <w:rPr>
          <w:b/>
          <w:sz w:val="28"/>
          <w:szCs w:val="28"/>
        </w:rPr>
      </w:pPr>
      <w:r w:rsidRPr="008E6A53">
        <w:rPr>
          <w:snapToGrid w:val="0"/>
          <w:sz w:val="28"/>
          <w:szCs w:val="28"/>
        </w:rPr>
        <w:t xml:space="preserve">Статья </w:t>
      </w:r>
      <w:r w:rsidR="00E03BCF">
        <w:rPr>
          <w:snapToGrid w:val="0"/>
          <w:sz w:val="28"/>
          <w:szCs w:val="28"/>
        </w:rPr>
        <w:t>6</w:t>
      </w:r>
      <w:r w:rsidRPr="008E6A53">
        <w:rPr>
          <w:snapToGrid w:val="0"/>
          <w:sz w:val="28"/>
          <w:szCs w:val="28"/>
        </w:rPr>
        <w:t>.</w:t>
      </w:r>
      <w:r w:rsidRPr="008E6A53">
        <w:rPr>
          <w:snapToGrid w:val="0"/>
          <w:sz w:val="28"/>
          <w:szCs w:val="28"/>
        </w:rPr>
        <w:tab/>
      </w:r>
      <w:r w:rsidRPr="008E6A53">
        <w:rPr>
          <w:b/>
          <w:snapToGrid w:val="0"/>
          <w:sz w:val="28"/>
          <w:szCs w:val="28"/>
        </w:rPr>
        <w:t xml:space="preserve">Муниципальные </w:t>
      </w:r>
      <w:r w:rsidRPr="008E6A53">
        <w:rPr>
          <w:b/>
          <w:bCs/>
          <w:sz w:val="28"/>
          <w:szCs w:val="28"/>
        </w:rPr>
        <w:t xml:space="preserve">заимствования </w:t>
      </w:r>
      <w:r w:rsidR="00377671" w:rsidRPr="00F56265">
        <w:rPr>
          <w:b/>
          <w:sz w:val="28"/>
          <w:szCs w:val="28"/>
        </w:rPr>
        <w:t xml:space="preserve">сельского поселения </w:t>
      </w:r>
      <w:r w:rsidR="00F56265">
        <w:rPr>
          <w:b/>
          <w:sz w:val="28"/>
          <w:szCs w:val="28"/>
        </w:rPr>
        <w:t xml:space="preserve">      </w:t>
      </w:r>
    </w:p>
    <w:p w:rsidR="00F56265" w:rsidRDefault="00F56265" w:rsidP="00F56265">
      <w:pPr>
        <w:tabs>
          <w:tab w:val="right" w:pos="9070"/>
        </w:tabs>
        <w:adjustRightInd w:val="0"/>
        <w:ind w:firstLine="708"/>
        <w:jc w:val="both"/>
        <w:outlineLvl w:val="1"/>
        <w:rPr>
          <w:b/>
          <w:sz w:val="28"/>
          <w:szCs w:val="28"/>
        </w:rPr>
      </w:pPr>
      <w:r>
        <w:rPr>
          <w:b/>
          <w:sz w:val="28"/>
          <w:szCs w:val="28"/>
        </w:rPr>
        <w:t xml:space="preserve">                   </w:t>
      </w:r>
      <w:proofErr w:type="spellStart"/>
      <w:r>
        <w:rPr>
          <w:b/>
          <w:sz w:val="28"/>
          <w:szCs w:val="28"/>
        </w:rPr>
        <w:t>Шо</w:t>
      </w:r>
      <w:r w:rsidR="00377671" w:rsidRPr="00F56265">
        <w:rPr>
          <w:b/>
          <w:sz w:val="28"/>
          <w:szCs w:val="28"/>
        </w:rPr>
        <w:t>рдаково</w:t>
      </w:r>
      <w:proofErr w:type="spellEnd"/>
      <w:r w:rsidR="00CA6B8B" w:rsidRPr="008E6A53">
        <w:rPr>
          <w:b/>
          <w:bCs/>
          <w:sz w:val="28"/>
          <w:szCs w:val="28"/>
        </w:rPr>
        <w:t>,</w:t>
      </w:r>
      <w:r>
        <w:rPr>
          <w:b/>
          <w:bCs/>
          <w:sz w:val="28"/>
          <w:szCs w:val="28"/>
        </w:rPr>
        <w:t xml:space="preserve">   </w:t>
      </w:r>
      <w:r w:rsidR="00CA6B8B" w:rsidRPr="008E6A53">
        <w:rPr>
          <w:b/>
          <w:bCs/>
          <w:sz w:val="28"/>
          <w:szCs w:val="28"/>
        </w:rPr>
        <w:t xml:space="preserve"> муниципальный </w:t>
      </w:r>
      <w:r>
        <w:rPr>
          <w:b/>
          <w:bCs/>
          <w:sz w:val="28"/>
          <w:szCs w:val="28"/>
        </w:rPr>
        <w:t xml:space="preserve">     </w:t>
      </w:r>
      <w:r w:rsidR="00CA6B8B" w:rsidRPr="008E6A53">
        <w:rPr>
          <w:b/>
          <w:bCs/>
          <w:sz w:val="28"/>
          <w:szCs w:val="28"/>
        </w:rPr>
        <w:t xml:space="preserve">долг </w:t>
      </w:r>
      <w:r>
        <w:rPr>
          <w:b/>
          <w:bCs/>
          <w:sz w:val="28"/>
          <w:szCs w:val="28"/>
        </w:rPr>
        <w:t xml:space="preserve">        </w:t>
      </w:r>
      <w:proofErr w:type="gramStart"/>
      <w:r>
        <w:rPr>
          <w:b/>
          <w:sz w:val="28"/>
          <w:szCs w:val="28"/>
        </w:rPr>
        <w:t>сельского</w:t>
      </w:r>
      <w:proofErr w:type="gramEnd"/>
      <w:r>
        <w:rPr>
          <w:b/>
          <w:sz w:val="28"/>
          <w:szCs w:val="28"/>
        </w:rPr>
        <w:t xml:space="preserve">   </w:t>
      </w:r>
      <w:r>
        <w:rPr>
          <w:b/>
          <w:sz w:val="28"/>
          <w:szCs w:val="28"/>
        </w:rPr>
        <w:tab/>
      </w:r>
    </w:p>
    <w:p w:rsidR="00CA6B8B" w:rsidRPr="00F56265" w:rsidRDefault="00F56265" w:rsidP="00F56265">
      <w:pPr>
        <w:adjustRightInd w:val="0"/>
        <w:ind w:firstLine="708"/>
        <w:jc w:val="both"/>
        <w:outlineLvl w:val="1"/>
        <w:rPr>
          <w:b/>
          <w:sz w:val="28"/>
          <w:szCs w:val="28"/>
        </w:rPr>
      </w:pPr>
      <w:r>
        <w:rPr>
          <w:b/>
          <w:sz w:val="28"/>
          <w:szCs w:val="28"/>
        </w:rPr>
        <w:t xml:space="preserve">                   </w:t>
      </w:r>
      <w:r w:rsidR="00377671" w:rsidRPr="00F56265">
        <w:rPr>
          <w:b/>
          <w:sz w:val="28"/>
          <w:szCs w:val="28"/>
        </w:rPr>
        <w:t xml:space="preserve">поселения </w:t>
      </w:r>
      <w:proofErr w:type="spellStart"/>
      <w:r w:rsidR="00377671" w:rsidRPr="00F56265">
        <w:rPr>
          <w:b/>
          <w:sz w:val="28"/>
          <w:szCs w:val="28"/>
        </w:rPr>
        <w:t>Шордаково</w:t>
      </w:r>
      <w:proofErr w:type="spellEnd"/>
      <w:r w:rsidR="00CA6B8B" w:rsidRPr="008E6A53">
        <w:rPr>
          <w:b/>
          <w:bCs/>
          <w:sz w:val="28"/>
          <w:szCs w:val="28"/>
        </w:rPr>
        <w:t xml:space="preserve"> </w:t>
      </w:r>
    </w:p>
    <w:p w:rsidR="00377671" w:rsidRPr="008E6A53" w:rsidRDefault="00377671" w:rsidP="00377671">
      <w:pPr>
        <w:adjustRightInd w:val="0"/>
        <w:ind w:firstLine="708"/>
        <w:jc w:val="both"/>
        <w:outlineLvl w:val="1"/>
        <w:rPr>
          <w:b/>
          <w:bCs/>
          <w:sz w:val="28"/>
          <w:szCs w:val="28"/>
        </w:rPr>
      </w:pPr>
    </w:p>
    <w:p w:rsidR="00CA6B8B" w:rsidRPr="008E6A53" w:rsidRDefault="00377671" w:rsidP="00D53275">
      <w:pPr>
        <w:adjustRightInd w:val="0"/>
        <w:ind w:firstLine="709"/>
        <w:jc w:val="both"/>
        <w:rPr>
          <w:b/>
          <w:bCs/>
          <w:sz w:val="28"/>
          <w:szCs w:val="28"/>
        </w:rPr>
      </w:pPr>
      <w:r>
        <w:rPr>
          <w:sz w:val="28"/>
          <w:szCs w:val="28"/>
        </w:rPr>
        <w:t>1.</w:t>
      </w:r>
      <w:r w:rsidR="00CA6B8B" w:rsidRPr="008E6A53">
        <w:rPr>
          <w:sz w:val="28"/>
          <w:szCs w:val="28"/>
        </w:rPr>
        <w:t>Установить, что муниципальных заимствований в 201</w:t>
      </w:r>
      <w:r w:rsidR="006B1B15">
        <w:rPr>
          <w:sz w:val="28"/>
          <w:szCs w:val="28"/>
        </w:rPr>
        <w:t>9</w:t>
      </w:r>
      <w:r w:rsidR="00CA6B8B" w:rsidRPr="008E6A53">
        <w:rPr>
          <w:sz w:val="28"/>
          <w:szCs w:val="28"/>
        </w:rPr>
        <w:t xml:space="preserve"> году не предусмотрено</w:t>
      </w:r>
    </w:p>
    <w:p w:rsidR="00CA6B8B" w:rsidRPr="008E6A53" w:rsidRDefault="00CA6B8B" w:rsidP="0058401F">
      <w:pPr>
        <w:adjustRightInd w:val="0"/>
        <w:ind w:firstLine="709"/>
        <w:jc w:val="both"/>
        <w:rPr>
          <w:sz w:val="28"/>
          <w:szCs w:val="28"/>
        </w:rPr>
      </w:pPr>
      <w:r w:rsidRPr="008E6A53">
        <w:rPr>
          <w:sz w:val="28"/>
          <w:szCs w:val="28"/>
        </w:rPr>
        <w:lastRenderedPageBreak/>
        <w:t>2. Установить верхний предел муниципального долга по муниципальным гарантиям на 1 января 201</w:t>
      </w:r>
      <w:r w:rsidR="006B1B15">
        <w:rPr>
          <w:sz w:val="28"/>
          <w:szCs w:val="28"/>
        </w:rPr>
        <w:t>9</w:t>
      </w:r>
      <w:r w:rsidRPr="008E6A53">
        <w:rPr>
          <w:sz w:val="28"/>
          <w:szCs w:val="28"/>
        </w:rPr>
        <w:t xml:space="preserve"> года в сумме ноль рублей.</w:t>
      </w:r>
    </w:p>
    <w:p w:rsidR="00CA6B8B" w:rsidRPr="008E6A53" w:rsidRDefault="00CA6B8B" w:rsidP="0058401F">
      <w:pPr>
        <w:adjustRightInd w:val="0"/>
        <w:ind w:firstLine="709"/>
        <w:jc w:val="both"/>
        <w:rPr>
          <w:sz w:val="28"/>
          <w:szCs w:val="28"/>
        </w:rPr>
      </w:pPr>
      <w:r w:rsidRPr="008E6A53">
        <w:rPr>
          <w:sz w:val="28"/>
          <w:szCs w:val="28"/>
        </w:rPr>
        <w:t xml:space="preserve">3. Установить, что муниципальные гарантии </w:t>
      </w:r>
      <w:r w:rsidR="00377671">
        <w:rPr>
          <w:sz w:val="28"/>
          <w:szCs w:val="28"/>
        </w:rPr>
        <w:t xml:space="preserve">сельского поселения </w:t>
      </w:r>
      <w:proofErr w:type="spellStart"/>
      <w:r w:rsidR="00377671">
        <w:rPr>
          <w:sz w:val="28"/>
          <w:szCs w:val="28"/>
        </w:rPr>
        <w:t>Шордаково</w:t>
      </w:r>
      <w:proofErr w:type="spellEnd"/>
      <w:r w:rsidRPr="008E6A53">
        <w:rPr>
          <w:sz w:val="28"/>
          <w:szCs w:val="28"/>
        </w:rPr>
        <w:t xml:space="preserve"> в 201</w:t>
      </w:r>
      <w:r w:rsidR="006B1B15">
        <w:rPr>
          <w:sz w:val="28"/>
          <w:szCs w:val="28"/>
        </w:rPr>
        <w:t>9</w:t>
      </w:r>
      <w:r w:rsidRPr="008E6A53">
        <w:rPr>
          <w:sz w:val="28"/>
          <w:szCs w:val="28"/>
        </w:rPr>
        <w:t xml:space="preserve"> году не предоставляются.</w:t>
      </w:r>
    </w:p>
    <w:p w:rsidR="00CA6B8B" w:rsidRPr="008E6A53" w:rsidRDefault="00CA6B8B" w:rsidP="0058401F">
      <w:pPr>
        <w:keepNext/>
        <w:keepLines/>
        <w:widowControl w:val="0"/>
        <w:tabs>
          <w:tab w:val="left" w:pos="2376"/>
        </w:tabs>
        <w:spacing w:before="240" w:after="60"/>
        <w:ind w:left="2410" w:hanging="1701"/>
        <w:jc w:val="both"/>
        <w:outlineLvl w:val="1"/>
        <w:rPr>
          <w:b/>
          <w:bCs/>
          <w:sz w:val="28"/>
          <w:szCs w:val="28"/>
        </w:rPr>
      </w:pPr>
      <w:r w:rsidRPr="008E6A53">
        <w:rPr>
          <w:snapToGrid w:val="0"/>
          <w:sz w:val="28"/>
          <w:szCs w:val="28"/>
        </w:rPr>
        <w:t xml:space="preserve">Статья </w:t>
      </w:r>
      <w:r w:rsidR="00E03BCF">
        <w:rPr>
          <w:snapToGrid w:val="0"/>
          <w:sz w:val="28"/>
          <w:szCs w:val="28"/>
        </w:rPr>
        <w:t>7</w:t>
      </w:r>
      <w:r w:rsidRPr="008E6A53">
        <w:rPr>
          <w:snapToGrid w:val="0"/>
          <w:sz w:val="28"/>
          <w:szCs w:val="28"/>
        </w:rPr>
        <w:t>.</w:t>
      </w:r>
      <w:r w:rsidRPr="008E6A53">
        <w:rPr>
          <w:snapToGrid w:val="0"/>
          <w:sz w:val="28"/>
          <w:szCs w:val="28"/>
        </w:rPr>
        <w:tab/>
      </w:r>
      <w:r w:rsidRPr="008E6A53">
        <w:rPr>
          <w:b/>
          <w:bCs/>
          <w:sz w:val="28"/>
          <w:szCs w:val="28"/>
        </w:rPr>
        <w:t>Отдельные операции по источникам финансирования дефицита Местного бюджета</w:t>
      </w:r>
    </w:p>
    <w:p w:rsidR="00CA6B8B" w:rsidRPr="008E6A53" w:rsidRDefault="00CA6B8B" w:rsidP="0058401F">
      <w:pPr>
        <w:pStyle w:val="ConsPlusNormal"/>
        <w:keepNext/>
        <w:keepLines/>
        <w:ind w:firstLine="709"/>
        <w:jc w:val="both"/>
        <w:rPr>
          <w:rFonts w:ascii="Times New Roman" w:hAnsi="Times New Roman" w:cs="Times New Roman"/>
          <w:sz w:val="28"/>
          <w:szCs w:val="28"/>
        </w:rPr>
      </w:pPr>
    </w:p>
    <w:p w:rsidR="00CA6B8B" w:rsidRPr="008E6A53" w:rsidRDefault="00CA6B8B" w:rsidP="0058401F">
      <w:pPr>
        <w:adjustRightInd w:val="0"/>
        <w:ind w:firstLine="709"/>
        <w:jc w:val="both"/>
        <w:rPr>
          <w:sz w:val="28"/>
          <w:szCs w:val="28"/>
        </w:rPr>
      </w:pPr>
      <w:r w:rsidRPr="008E6A53">
        <w:rPr>
          <w:sz w:val="28"/>
          <w:szCs w:val="28"/>
        </w:rPr>
        <w:t xml:space="preserve">Утвердить источники финансирования дефицита Местного  бюджета </w:t>
      </w:r>
      <w:r>
        <w:rPr>
          <w:sz w:val="28"/>
          <w:szCs w:val="28"/>
        </w:rPr>
        <w:t>на 201</w:t>
      </w:r>
      <w:r w:rsidR="006B1B15">
        <w:rPr>
          <w:sz w:val="28"/>
          <w:szCs w:val="28"/>
        </w:rPr>
        <w:t>9</w:t>
      </w:r>
      <w:r>
        <w:rPr>
          <w:sz w:val="28"/>
          <w:szCs w:val="28"/>
        </w:rPr>
        <w:t xml:space="preserve"> год и плановый период 20</w:t>
      </w:r>
      <w:r w:rsidR="006B1B15">
        <w:rPr>
          <w:sz w:val="28"/>
          <w:szCs w:val="28"/>
        </w:rPr>
        <w:t>20</w:t>
      </w:r>
      <w:r w:rsidR="00152AEA">
        <w:rPr>
          <w:sz w:val="28"/>
          <w:szCs w:val="28"/>
        </w:rPr>
        <w:t xml:space="preserve"> и 20</w:t>
      </w:r>
      <w:r w:rsidR="006B1B15">
        <w:rPr>
          <w:sz w:val="28"/>
          <w:szCs w:val="28"/>
        </w:rPr>
        <w:t>21</w:t>
      </w:r>
      <w:r>
        <w:rPr>
          <w:sz w:val="28"/>
          <w:szCs w:val="28"/>
        </w:rPr>
        <w:t xml:space="preserve"> годов </w:t>
      </w:r>
      <w:r w:rsidRPr="008E6A53">
        <w:rPr>
          <w:sz w:val="28"/>
          <w:szCs w:val="28"/>
        </w:rPr>
        <w:t xml:space="preserve">согласно </w:t>
      </w:r>
      <w:r w:rsidRPr="00C82B87">
        <w:rPr>
          <w:b/>
          <w:sz w:val="28"/>
          <w:szCs w:val="28"/>
          <w:u w:val="single"/>
        </w:rPr>
        <w:t xml:space="preserve">приложению </w:t>
      </w:r>
      <w:r w:rsidR="005F61F1">
        <w:rPr>
          <w:b/>
          <w:sz w:val="28"/>
          <w:szCs w:val="28"/>
          <w:u w:val="single"/>
        </w:rPr>
        <w:t>№</w:t>
      </w:r>
      <w:r w:rsidR="00E03BCF">
        <w:rPr>
          <w:b/>
          <w:sz w:val="28"/>
          <w:szCs w:val="28"/>
          <w:u w:val="single"/>
        </w:rPr>
        <w:t>7</w:t>
      </w:r>
      <w:r w:rsidRPr="008E6A53">
        <w:rPr>
          <w:sz w:val="28"/>
          <w:szCs w:val="28"/>
        </w:rPr>
        <w:t xml:space="preserve"> </w:t>
      </w:r>
      <w:r w:rsidRPr="00AC30D8">
        <w:rPr>
          <w:b/>
          <w:sz w:val="28"/>
          <w:szCs w:val="28"/>
        </w:rPr>
        <w:t xml:space="preserve">и </w:t>
      </w:r>
      <w:r w:rsidR="005F61F1" w:rsidRPr="005F61F1">
        <w:rPr>
          <w:b/>
          <w:sz w:val="28"/>
          <w:szCs w:val="28"/>
          <w:u w:val="single"/>
        </w:rPr>
        <w:t>№</w:t>
      </w:r>
      <w:r w:rsidR="00E03BCF">
        <w:rPr>
          <w:b/>
          <w:sz w:val="28"/>
          <w:szCs w:val="28"/>
          <w:u w:val="single"/>
        </w:rPr>
        <w:t>8</w:t>
      </w:r>
      <w:r>
        <w:rPr>
          <w:sz w:val="28"/>
          <w:szCs w:val="28"/>
        </w:rPr>
        <w:t xml:space="preserve"> </w:t>
      </w:r>
      <w:r w:rsidRPr="008E6A53">
        <w:rPr>
          <w:sz w:val="28"/>
          <w:szCs w:val="28"/>
        </w:rPr>
        <w:t>к настоящему Решению.</w:t>
      </w:r>
      <w:r>
        <w:rPr>
          <w:sz w:val="28"/>
          <w:szCs w:val="28"/>
        </w:rPr>
        <w:t xml:space="preserve"> </w:t>
      </w:r>
    </w:p>
    <w:p w:rsidR="00CA6B8B" w:rsidRPr="008E6A53" w:rsidRDefault="00CA6B8B" w:rsidP="0058401F">
      <w:pPr>
        <w:adjustRightInd w:val="0"/>
        <w:ind w:firstLine="709"/>
        <w:jc w:val="both"/>
        <w:rPr>
          <w:sz w:val="28"/>
          <w:szCs w:val="28"/>
        </w:rPr>
      </w:pPr>
    </w:p>
    <w:p w:rsidR="00CA6B8B" w:rsidRPr="008E6A53" w:rsidRDefault="00CA6B8B" w:rsidP="0058401F">
      <w:pPr>
        <w:keepNext/>
        <w:keepLines/>
        <w:widowControl w:val="0"/>
        <w:tabs>
          <w:tab w:val="left" w:pos="2376"/>
        </w:tabs>
        <w:spacing w:before="240" w:after="60"/>
        <w:ind w:left="2410" w:hanging="1701"/>
        <w:jc w:val="both"/>
        <w:outlineLvl w:val="1"/>
        <w:rPr>
          <w:b/>
          <w:bCs/>
          <w:sz w:val="28"/>
          <w:szCs w:val="28"/>
        </w:rPr>
      </w:pPr>
      <w:r w:rsidRPr="008E6A53">
        <w:rPr>
          <w:snapToGrid w:val="0"/>
          <w:sz w:val="28"/>
          <w:szCs w:val="28"/>
        </w:rPr>
        <w:t xml:space="preserve">Статья </w:t>
      </w:r>
      <w:r w:rsidR="00E03BCF">
        <w:rPr>
          <w:snapToGrid w:val="0"/>
          <w:sz w:val="28"/>
          <w:szCs w:val="28"/>
        </w:rPr>
        <w:t>8</w:t>
      </w:r>
      <w:r w:rsidRPr="008E6A53">
        <w:rPr>
          <w:snapToGrid w:val="0"/>
          <w:sz w:val="28"/>
          <w:szCs w:val="28"/>
        </w:rPr>
        <w:t>.</w:t>
      </w:r>
      <w:r w:rsidRPr="008E6A53">
        <w:rPr>
          <w:snapToGrid w:val="0"/>
          <w:sz w:val="28"/>
          <w:szCs w:val="28"/>
        </w:rPr>
        <w:tab/>
      </w:r>
      <w:r w:rsidRPr="008E6A53">
        <w:rPr>
          <w:b/>
          <w:bCs/>
          <w:sz w:val="28"/>
          <w:szCs w:val="28"/>
        </w:rPr>
        <w:t>Особенности исполнения Местного бюджета</w:t>
      </w:r>
    </w:p>
    <w:p w:rsidR="00CA6B8B" w:rsidRPr="008E6A53" w:rsidRDefault="00CA6B8B" w:rsidP="0058401F">
      <w:pPr>
        <w:pStyle w:val="ConsPlusNormal"/>
        <w:keepNext/>
        <w:keepLines/>
        <w:ind w:firstLine="709"/>
        <w:jc w:val="both"/>
        <w:rPr>
          <w:rFonts w:ascii="Times New Roman" w:hAnsi="Times New Roman" w:cs="Times New Roman"/>
          <w:sz w:val="28"/>
          <w:szCs w:val="28"/>
        </w:rPr>
      </w:pPr>
    </w:p>
    <w:p w:rsidR="00CA6B8B" w:rsidRPr="008E6A53" w:rsidRDefault="00CA6B8B" w:rsidP="0058401F">
      <w:pPr>
        <w:widowControl w:val="0"/>
        <w:ind w:firstLine="709"/>
        <w:jc w:val="both"/>
        <w:rPr>
          <w:sz w:val="28"/>
          <w:szCs w:val="28"/>
        </w:rPr>
      </w:pPr>
      <w:r w:rsidRPr="008E6A53">
        <w:rPr>
          <w:sz w:val="28"/>
          <w:szCs w:val="28"/>
        </w:rPr>
        <w:t xml:space="preserve">1. </w:t>
      </w:r>
      <w:proofErr w:type="gramStart"/>
      <w:r w:rsidRPr="008E6A53">
        <w:rPr>
          <w:sz w:val="28"/>
          <w:szCs w:val="28"/>
        </w:rPr>
        <w:t>Установить, что уменьшение общего объема бюджетных ассигнований, утвержденных в установленном порядке главному распорядителю средств Местного бюджета на уплату налога на имущество организаций и земельного налога, а также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для направления их на иные цели без внесения изменений в</w:t>
      </w:r>
      <w:proofErr w:type="gramEnd"/>
      <w:r w:rsidRPr="008E6A53">
        <w:rPr>
          <w:sz w:val="28"/>
          <w:szCs w:val="28"/>
        </w:rPr>
        <w:t xml:space="preserve"> настоящее Решение не допускается.</w:t>
      </w:r>
    </w:p>
    <w:p w:rsidR="00CA6B8B" w:rsidRPr="008E6A53" w:rsidRDefault="00CA6B8B" w:rsidP="0058401F">
      <w:pPr>
        <w:widowControl w:val="0"/>
        <w:ind w:firstLine="709"/>
        <w:jc w:val="both"/>
        <w:rPr>
          <w:sz w:val="28"/>
          <w:szCs w:val="28"/>
        </w:rPr>
      </w:pPr>
      <w:r w:rsidRPr="008E6A53">
        <w:rPr>
          <w:sz w:val="28"/>
          <w:szCs w:val="28"/>
        </w:rPr>
        <w:t xml:space="preserve">2. Порядок осуществления бюджетных инвестиций в объекты капитального строительства муниципальной собственности </w:t>
      </w:r>
      <w:r w:rsidR="00F21568">
        <w:rPr>
          <w:sz w:val="28"/>
          <w:szCs w:val="28"/>
        </w:rPr>
        <w:t xml:space="preserve">местной администрации сельского поселения </w:t>
      </w:r>
      <w:proofErr w:type="spellStart"/>
      <w:r w:rsidR="00F21568">
        <w:rPr>
          <w:sz w:val="28"/>
          <w:szCs w:val="28"/>
        </w:rPr>
        <w:t>Шордаково</w:t>
      </w:r>
      <w:proofErr w:type="spellEnd"/>
      <w:r w:rsidR="00F21568">
        <w:rPr>
          <w:sz w:val="28"/>
          <w:szCs w:val="28"/>
        </w:rPr>
        <w:t xml:space="preserve"> </w:t>
      </w:r>
      <w:proofErr w:type="spellStart"/>
      <w:r w:rsidRPr="008E6A53">
        <w:rPr>
          <w:sz w:val="28"/>
          <w:szCs w:val="28"/>
        </w:rPr>
        <w:t>Зольского</w:t>
      </w:r>
      <w:proofErr w:type="spellEnd"/>
      <w:r w:rsidRPr="008E6A53">
        <w:rPr>
          <w:sz w:val="28"/>
          <w:szCs w:val="28"/>
        </w:rPr>
        <w:t xml:space="preserve"> муниципального района  в форме капитальных вложений в основные средства муниципальных унитарных предприятий</w:t>
      </w:r>
      <w:r w:rsidRPr="008E6A53">
        <w:rPr>
          <w:b/>
          <w:sz w:val="28"/>
          <w:szCs w:val="28"/>
        </w:rPr>
        <w:t xml:space="preserve">, </w:t>
      </w:r>
      <w:r w:rsidRPr="00F21568">
        <w:rPr>
          <w:snapToGrid w:val="0"/>
          <w:sz w:val="28"/>
          <w:szCs w:val="28"/>
        </w:rPr>
        <w:t>муниципальных бюджетных и автономных учреждений</w:t>
      </w:r>
      <w:r w:rsidRPr="008E6A53">
        <w:rPr>
          <w:b/>
          <w:snapToGrid w:val="0"/>
          <w:sz w:val="28"/>
          <w:szCs w:val="28"/>
        </w:rPr>
        <w:t xml:space="preserve"> </w:t>
      </w:r>
      <w:r w:rsidRPr="008E6A53">
        <w:rPr>
          <w:sz w:val="28"/>
          <w:szCs w:val="28"/>
        </w:rPr>
        <w:t>устанавливается Местной администрацией.</w:t>
      </w:r>
    </w:p>
    <w:p w:rsidR="00CA6B8B" w:rsidRPr="008E6A53" w:rsidRDefault="00CA6B8B" w:rsidP="0058401F">
      <w:pPr>
        <w:widowControl w:val="0"/>
        <w:ind w:firstLine="709"/>
        <w:jc w:val="both"/>
        <w:rPr>
          <w:sz w:val="28"/>
          <w:szCs w:val="28"/>
        </w:rPr>
      </w:pPr>
      <w:r w:rsidRPr="008E6A53">
        <w:rPr>
          <w:sz w:val="28"/>
          <w:szCs w:val="28"/>
        </w:rPr>
        <w:t>3. Установить, что не использованные по состоянию на 1 января 201</w:t>
      </w:r>
      <w:r w:rsidR="006B1B15">
        <w:rPr>
          <w:sz w:val="28"/>
          <w:szCs w:val="28"/>
        </w:rPr>
        <w:t>9</w:t>
      </w:r>
      <w:r w:rsidRPr="008E6A53">
        <w:rPr>
          <w:sz w:val="28"/>
          <w:szCs w:val="28"/>
        </w:rPr>
        <w:t xml:space="preserve"> года остатки межбюджетных трансфертов, предоставленных из Местного бюджета бюджетам поселений </w:t>
      </w:r>
      <w:proofErr w:type="spellStart"/>
      <w:r w:rsidRPr="008E6A53">
        <w:rPr>
          <w:sz w:val="28"/>
          <w:szCs w:val="28"/>
        </w:rPr>
        <w:t>Зольского</w:t>
      </w:r>
      <w:proofErr w:type="spellEnd"/>
      <w:r w:rsidRPr="008E6A53">
        <w:rPr>
          <w:sz w:val="28"/>
          <w:szCs w:val="28"/>
        </w:rPr>
        <w:t xml:space="preserve"> муниципального района в форме субвенций, субсидий, иных межбюджетных трансфертов, имеющих целевое назначение, подлежат возврату в Местный бюджет в течение первых 15 рабочих дней 201</w:t>
      </w:r>
      <w:r w:rsidR="006B1B15">
        <w:rPr>
          <w:sz w:val="28"/>
          <w:szCs w:val="28"/>
        </w:rPr>
        <w:t>9</w:t>
      </w:r>
      <w:r w:rsidRPr="008E6A53">
        <w:rPr>
          <w:sz w:val="28"/>
          <w:szCs w:val="28"/>
        </w:rPr>
        <w:t xml:space="preserve"> года.</w:t>
      </w:r>
    </w:p>
    <w:p w:rsidR="00CA6B8B" w:rsidRPr="008E6A53" w:rsidRDefault="00CA6B8B" w:rsidP="0058401F">
      <w:pPr>
        <w:adjustRightInd w:val="0"/>
        <w:ind w:firstLine="540"/>
        <w:jc w:val="both"/>
        <w:outlineLvl w:val="0"/>
        <w:rPr>
          <w:sz w:val="28"/>
          <w:szCs w:val="28"/>
        </w:rPr>
      </w:pPr>
      <w:r w:rsidRPr="008E6A53">
        <w:rPr>
          <w:sz w:val="28"/>
          <w:szCs w:val="28"/>
        </w:rPr>
        <w:tab/>
        <w:t xml:space="preserve">4. </w:t>
      </w:r>
      <w:proofErr w:type="gramStart"/>
      <w:r w:rsidRPr="008E6A53">
        <w:rPr>
          <w:sz w:val="28"/>
          <w:szCs w:val="28"/>
        </w:rPr>
        <w:t>Установить, что получатели средств Местного бюджета при заключении договоров (муниципальных контрактов) о поставке товаров, выполнении работ и оказании услуг в пределах доведенных им в установленном порядке соответствующих лимитов бюджетных обязательств на 201</w:t>
      </w:r>
      <w:r w:rsidR="00152AEA">
        <w:rPr>
          <w:sz w:val="28"/>
          <w:szCs w:val="28"/>
        </w:rPr>
        <w:t>8</w:t>
      </w:r>
      <w:r w:rsidRPr="008E6A53">
        <w:rPr>
          <w:sz w:val="28"/>
          <w:szCs w:val="28"/>
        </w:rPr>
        <w:t xml:space="preserve"> год и договоров, подлежащих исполнению за счет </w:t>
      </w:r>
      <w:r w:rsidRPr="008E6A53">
        <w:rPr>
          <w:sz w:val="28"/>
          <w:szCs w:val="28"/>
        </w:rPr>
        <w:lastRenderedPageBreak/>
        <w:t>средств, полученных от оказания платных услуг и иной приносящей доход деятельности, вправе предусматривать авансовые платежи:</w:t>
      </w:r>
      <w:proofErr w:type="gramEnd"/>
    </w:p>
    <w:p w:rsidR="00CA6B8B" w:rsidRPr="008E6A53" w:rsidRDefault="00CA6B8B" w:rsidP="0058401F">
      <w:pPr>
        <w:adjustRightInd w:val="0"/>
        <w:ind w:firstLine="708"/>
        <w:jc w:val="both"/>
        <w:outlineLvl w:val="0"/>
        <w:rPr>
          <w:sz w:val="28"/>
          <w:szCs w:val="28"/>
        </w:rPr>
      </w:pPr>
      <w:proofErr w:type="gramStart"/>
      <w:r w:rsidRPr="008E6A53">
        <w:rPr>
          <w:sz w:val="28"/>
          <w:szCs w:val="28"/>
        </w:rPr>
        <w:t>а) в размере до 100 процентов суммы договора (муниципального контракта), но не более лимитов бюджетных обязательств, доведенных на соответствующий финансовый год, - по договорам (муниципальным контрактам) об оказании услуг связи, о подписке на печатные издания и об их приобретении, обучении на курсах повышения квалификации, участии в научных, методических, научно-практических и иных конференциях, о проведении государственной экспертизы проектной документации и результатов инженерных</w:t>
      </w:r>
      <w:proofErr w:type="gramEnd"/>
      <w:r w:rsidRPr="008E6A53">
        <w:rPr>
          <w:sz w:val="28"/>
          <w:szCs w:val="28"/>
        </w:rPr>
        <w:t xml:space="preserve"> изысканий, проведении олимпиады школьников и приобретении ави</w:t>
      </w:r>
      <w:proofErr w:type="gramStart"/>
      <w:r w:rsidRPr="008E6A53">
        <w:rPr>
          <w:sz w:val="28"/>
          <w:szCs w:val="28"/>
        </w:rPr>
        <w:t>а-</w:t>
      </w:r>
      <w:proofErr w:type="gramEnd"/>
      <w:r w:rsidRPr="008E6A53">
        <w:rPr>
          <w:sz w:val="28"/>
          <w:szCs w:val="28"/>
        </w:rPr>
        <w:t xml:space="preserve"> и железнодорожных билетов, билетов для проезда городским и пригородным транспортом и путевок на санаторно-курортное лечение, по договорам обязательного страхования гражданской ответственности владельцев транспортных средств;</w:t>
      </w:r>
    </w:p>
    <w:p w:rsidR="00CA6B8B" w:rsidRPr="008E6A53" w:rsidRDefault="00AC30D8" w:rsidP="00680C17">
      <w:pPr>
        <w:adjustRightInd w:val="0"/>
        <w:ind w:firstLine="540"/>
        <w:jc w:val="both"/>
        <w:outlineLvl w:val="0"/>
        <w:rPr>
          <w:sz w:val="28"/>
          <w:szCs w:val="28"/>
        </w:rPr>
      </w:pPr>
      <w:r>
        <w:rPr>
          <w:sz w:val="28"/>
          <w:szCs w:val="28"/>
        </w:rPr>
        <w:t>б</w:t>
      </w:r>
      <w:r w:rsidR="00CA6B8B" w:rsidRPr="008E6A53">
        <w:rPr>
          <w:sz w:val="28"/>
          <w:szCs w:val="28"/>
        </w:rPr>
        <w:t>) в размере до 30 процентов суммы договора (государственного контракта), но не более 30 процентов лимитов бюджетных обязательств, доведенных на соответствующий финансовый год, - по остальным договорам (муниципальным контрактам), если иное не предусмотрено законодательством Российской Федерации.</w:t>
      </w:r>
    </w:p>
    <w:p w:rsidR="00CA6B8B" w:rsidRPr="008E6A53" w:rsidRDefault="00CA6B8B" w:rsidP="006E13CC">
      <w:pPr>
        <w:pStyle w:val="ConsPlusNormal"/>
        <w:widowControl/>
        <w:ind w:firstLine="540"/>
        <w:jc w:val="both"/>
        <w:rPr>
          <w:rFonts w:ascii="Times New Roman" w:hAnsi="Times New Roman" w:cs="Times New Roman"/>
          <w:sz w:val="28"/>
          <w:szCs w:val="28"/>
        </w:rPr>
      </w:pPr>
      <w:r w:rsidRPr="008E6A53">
        <w:rPr>
          <w:rFonts w:ascii="Times New Roman" w:hAnsi="Times New Roman" w:cs="Times New Roman"/>
          <w:sz w:val="28"/>
          <w:szCs w:val="28"/>
        </w:rPr>
        <w:t>5 . Установить в соответствии с пунктом 3 статьи 217 Бюджетного Кодекса Российской Федерации следующие основания для внесения в 201</w:t>
      </w:r>
      <w:r w:rsidR="00152AEA">
        <w:rPr>
          <w:rFonts w:ascii="Times New Roman" w:hAnsi="Times New Roman" w:cs="Times New Roman"/>
          <w:sz w:val="28"/>
          <w:szCs w:val="28"/>
        </w:rPr>
        <w:t>8</w:t>
      </w:r>
      <w:r w:rsidRPr="008E6A53">
        <w:rPr>
          <w:rFonts w:ascii="Times New Roman" w:hAnsi="Times New Roman" w:cs="Times New Roman"/>
          <w:sz w:val="28"/>
          <w:szCs w:val="28"/>
        </w:rPr>
        <w:t xml:space="preserve"> году изменений в показатели сводной бюджетной росписи местного бюджета и (или) перераспределения бюджетных ассигнований между главными распорядителями средств местного бюджета.</w:t>
      </w:r>
    </w:p>
    <w:p w:rsidR="00CA6B8B" w:rsidRPr="008E6A53" w:rsidRDefault="00CA6B8B" w:rsidP="006E13CC">
      <w:pPr>
        <w:pStyle w:val="ConsPlusNormal"/>
        <w:widowControl/>
        <w:ind w:firstLine="540"/>
        <w:jc w:val="both"/>
        <w:rPr>
          <w:rFonts w:ascii="Times New Roman" w:hAnsi="Times New Roman" w:cs="Times New Roman"/>
          <w:sz w:val="28"/>
          <w:szCs w:val="28"/>
        </w:rPr>
      </w:pPr>
      <w:proofErr w:type="gramStart"/>
      <w:r w:rsidRPr="008E6A53">
        <w:rPr>
          <w:rFonts w:ascii="Times New Roman" w:hAnsi="Times New Roman" w:cs="Times New Roman"/>
          <w:sz w:val="28"/>
          <w:szCs w:val="28"/>
        </w:rPr>
        <w:t xml:space="preserve">1) перераспределение бюджетных ассигнований, предусмотренных главным распорядителям средств местного бюджета  на оплату труда работников органов местной администрации, между главными распорядителями средств местного бюджета, разделами, подразделами, целевыми статьями, видами расходов классификации расходов бюджетов на оплату труда работников органов местной администрации в случае принятия Главой местной администрации </w:t>
      </w:r>
      <w:r w:rsidR="00C82B87">
        <w:rPr>
          <w:rFonts w:ascii="Times New Roman" w:hAnsi="Times New Roman" w:cs="Times New Roman"/>
          <w:sz w:val="28"/>
          <w:szCs w:val="28"/>
        </w:rPr>
        <w:t xml:space="preserve">сельского поселения </w:t>
      </w:r>
      <w:proofErr w:type="spellStart"/>
      <w:r w:rsidR="00C82B87">
        <w:rPr>
          <w:rFonts w:ascii="Times New Roman" w:hAnsi="Times New Roman" w:cs="Times New Roman"/>
          <w:sz w:val="28"/>
          <w:szCs w:val="28"/>
        </w:rPr>
        <w:t>Шордаково</w:t>
      </w:r>
      <w:proofErr w:type="spellEnd"/>
      <w:r w:rsidR="00C82B87">
        <w:rPr>
          <w:rFonts w:ascii="Times New Roman" w:hAnsi="Times New Roman" w:cs="Times New Roman"/>
          <w:sz w:val="28"/>
          <w:szCs w:val="28"/>
        </w:rPr>
        <w:t xml:space="preserve"> </w:t>
      </w:r>
      <w:proofErr w:type="spellStart"/>
      <w:r w:rsidRPr="008E6A53">
        <w:rPr>
          <w:rFonts w:ascii="Times New Roman" w:hAnsi="Times New Roman" w:cs="Times New Roman"/>
          <w:sz w:val="28"/>
          <w:szCs w:val="28"/>
        </w:rPr>
        <w:t>Зольского</w:t>
      </w:r>
      <w:proofErr w:type="spellEnd"/>
      <w:r w:rsidRPr="008E6A53">
        <w:rPr>
          <w:rFonts w:ascii="Times New Roman" w:hAnsi="Times New Roman" w:cs="Times New Roman"/>
          <w:sz w:val="28"/>
          <w:szCs w:val="28"/>
        </w:rPr>
        <w:t xml:space="preserve"> муниципального района Кабардино-Балкарской Республики решений о сокращении численности этих работников;</w:t>
      </w:r>
      <w:proofErr w:type="gramEnd"/>
    </w:p>
    <w:p w:rsidR="00CA6B8B" w:rsidRPr="008E6A53" w:rsidRDefault="00CA6B8B" w:rsidP="006E13CC">
      <w:pPr>
        <w:pStyle w:val="ConsPlusNormal"/>
        <w:widowControl/>
        <w:ind w:firstLine="540"/>
        <w:jc w:val="both"/>
        <w:rPr>
          <w:rFonts w:ascii="Times New Roman" w:hAnsi="Times New Roman" w:cs="Times New Roman"/>
          <w:sz w:val="28"/>
          <w:szCs w:val="28"/>
        </w:rPr>
      </w:pPr>
      <w:r w:rsidRPr="008E6A53">
        <w:rPr>
          <w:rFonts w:ascii="Times New Roman" w:hAnsi="Times New Roman" w:cs="Times New Roman"/>
          <w:sz w:val="28"/>
          <w:szCs w:val="28"/>
        </w:rPr>
        <w:t xml:space="preserve">2) перераспределение бюджетных ассигнований между подгруппами и элементами </w:t>
      </w:r>
      <w:proofErr w:type="gramStart"/>
      <w:r w:rsidRPr="008E6A53">
        <w:rPr>
          <w:rFonts w:ascii="Times New Roman" w:hAnsi="Times New Roman" w:cs="Times New Roman"/>
          <w:sz w:val="28"/>
          <w:szCs w:val="28"/>
        </w:rPr>
        <w:t>вида расходов классификации расходов бюджетов</w:t>
      </w:r>
      <w:proofErr w:type="gramEnd"/>
      <w:r w:rsidRPr="008E6A53">
        <w:rPr>
          <w:rFonts w:ascii="Times New Roman" w:hAnsi="Times New Roman" w:cs="Times New Roman"/>
          <w:sz w:val="28"/>
          <w:szCs w:val="28"/>
        </w:rPr>
        <w:t xml:space="preserve"> в пределах общего объема бюджетных ассигнований, предусмотренных главному распорядителю средств местного бюджета по соответствующей целевой  статье расходов классификации расходов бюджета;</w:t>
      </w:r>
    </w:p>
    <w:p w:rsidR="00CA6B8B" w:rsidRDefault="00576487" w:rsidP="006E13C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w:t>
      </w:r>
      <w:r w:rsidR="00CA6B8B" w:rsidRPr="008E6A53">
        <w:rPr>
          <w:rFonts w:ascii="Times New Roman" w:hAnsi="Times New Roman" w:cs="Times New Roman"/>
          <w:sz w:val="28"/>
          <w:szCs w:val="28"/>
        </w:rPr>
        <w:t>) перераспределение бюджетных ассигнований, предусмотренных главным распорядителям средств местного бюджета, для о</w:t>
      </w:r>
      <w:r>
        <w:rPr>
          <w:rFonts w:ascii="Times New Roman" w:hAnsi="Times New Roman" w:cs="Times New Roman"/>
          <w:sz w:val="28"/>
          <w:szCs w:val="28"/>
        </w:rPr>
        <w:t>платы исполнительных документов.</w:t>
      </w:r>
    </w:p>
    <w:p w:rsidR="00576487" w:rsidRPr="008E6A53" w:rsidRDefault="00576487" w:rsidP="006E13CC">
      <w:pPr>
        <w:pStyle w:val="ConsPlusNormal"/>
        <w:widowControl/>
        <w:ind w:firstLine="540"/>
        <w:jc w:val="both"/>
        <w:rPr>
          <w:rFonts w:ascii="Times New Roman" w:hAnsi="Times New Roman" w:cs="Times New Roman"/>
          <w:sz w:val="28"/>
          <w:szCs w:val="28"/>
        </w:rPr>
      </w:pPr>
    </w:p>
    <w:p w:rsidR="00CA6B8B" w:rsidRPr="008E6A53" w:rsidRDefault="00CA6B8B" w:rsidP="00680C17">
      <w:pPr>
        <w:adjustRightInd w:val="0"/>
        <w:ind w:firstLine="540"/>
        <w:jc w:val="both"/>
        <w:outlineLvl w:val="0"/>
        <w:rPr>
          <w:sz w:val="28"/>
          <w:szCs w:val="28"/>
        </w:rPr>
      </w:pPr>
    </w:p>
    <w:p w:rsidR="00CA6B8B" w:rsidRPr="00B0422D" w:rsidRDefault="00CA6B8B" w:rsidP="00680C17">
      <w:pPr>
        <w:adjustRightInd w:val="0"/>
        <w:ind w:firstLine="540"/>
        <w:jc w:val="both"/>
        <w:outlineLvl w:val="0"/>
        <w:rPr>
          <w:b/>
          <w:sz w:val="28"/>
          <w:szCs w:val="28"/>
        </w:rPr>
      </w:pPr>
      <w:r w:rsidRPr="00B0422D">
        <w:rPr>
          <w:b/>
          <w:sz w:val="28"/>
          <w:szCs w:val="28"/>
        </w:rPr>
        <w:lastRenderedPageBreak/>
        <w:t xml:space="preserve">Статья </w:t>
      </w:r>
      <w:r w:rsidR="00E03BCF">
        <w:rPr>
          <w:b/>
          <w:sz w:val="28"/>
          <w:szCs w:val="28"/>
        </w:rPr>
        <w:t>9</w:t>
      </w:r>
      <w:r w:rsidRPr="00B0422D">
        <w:rPr>
          <w:b/>
          <w:sz w:val="28"/>
          <w:szCs w:val="28"/>
        </w:rPr>
        <w:t>. Вступление в силу настоящего Решения</w:t>
      </w:r>
    </w:p>
    <w:p w:rsidR="00CA6B8B" w:rsidRPr="008E6A53" w:rsidRDefault="00CA6B8B" w:rsidP="00680C17">
      <w:pPr>
        <w:adjustRightInd w:val="0"/>
        <w:ind w:firstLine="540"/>
        <w:jc w:val="both"/>
        <w:outlineLvl w:val="0"/>
        <w:rPr>
          <w:sz w:val="28"/>
          <w:szCs w:val="28"/>
        </w:rPr>
      </w:pPr>
    </w:p>
    <w:p w:rsidR="00CA6B8B" w:rsidRPr="008E6A53" w:rsidRDefault="00CA6B8B" w:rsidP="00680C17">
      <w:pPr>
        <w:adjustRightInd w:val="0"/>
        <w:ind w:firstLine="540"/>
        <w:jc w:val="both"/>
        <w:outlineLvl w:val="0"/>
        <w:rPr>
          <w:sz w:val="28"/>
          <w:szCs w:val="28"/>
        </w:rPr>
      </w:pPr>
      <w:r w:rsidRPr="008E6A53">
        <w:rPr>
          <w:sz w:val="28"/>
          <w:szCs w:val="28"/>
        </w:rPr>
        <w:t>Настоящее Решение вступает в силу с 01 января 201</w:t>
      </w:r>
      <w:r w:rsidR="006B1B15">
        <w:rPr>
          <w:sz w:val="28"/>
          <w:szCs w:val="28"/>
        </w:rPr>
        <w:t>9</w:t>
      </w:r>
      <w:r w:rsidRPr="008E6A53">
        <w:rPr>
          <w:sz w:val="28"/>
          <w:szCs w:val="28"/>
        </w:rPr>
        <w:t xml:space="preserve"> года.</w:t>
      </w:r>
    </w:p>
    <w:p w:rsidR="00CA6B8B" w:rsidRPr="008E6A53" w:rsidRDefault="00CA6B8B" w:rsidP="00680C17">
      <w:pPr>
        <w:adjustRightInd w:val="0"/>
        <w:ind w:firstLine="540"/>
        <w:jc w:val="both"/>
        <w:outlineLvl w:val="0"/>
        <w:rPr>
          <w:sz w:val="28"/>
          <w:szCs w:val="28"/>
        </w:rPr>
      </w:pPr>
    </w:p>
    <w:p w:rsidR="00C82B87" w:rsidRDefault="00C82B87" w:rsidP="00680C17">
      <w:pPr>
        <w:adjustRightInd w:val="0"/>
        <w:ind w:firstLine="540"/>
        <w:jc w:val="both"/>
        <w:outlineLvl w:val="0"/>
        <w:rPr>
          <w:sz w:val="28"/>
          <w:szCs w:val="28"/>
        </w:rPr>
      </w:pPr>
    </w:p>
    <w:p w:rsidR="00CA6B8B" w:rsidRPr="00164947" w:rsidRDefault="00CA6B8B" w:rsidP="00680C17">
      <w:pPr>
        <w:adjustRightInd w:val="0"/>
        <w:ind w:firstLine="540"/>
        <w:jc w:val="both"/>
        <w:outlineLvl w:val="0"/>
        <w:rPr>
          <w:sz w:val="28"/>
          <w:szCs w:val="28"/>
        </w:rPr>
      </w:pPr>
      <w:r w:rsidRPr="008E6A53">
        <w:rPr>
          <w:sz w:val="28"/>
          <w:szCs w:val="28"/>
        </w:rPr>
        <w:t>Опубликовать настоящее Ре</w:t>
      </w:r>
      <w:r w:rsidR="00164947">
        <w:rPr>
          <w:sz w:val="28"/>
          <w:szCs w:val="28"/>
        </w:rPr>
        <w:t>шение в газете «</w:t>
      </w:r>
      <w:proofErr w:type="spellStart"/>
      <w:r w:rsidR="00164947">
        <w:rPr>
          <w:sz w:val="28"/>
          <w:szCs w:val="28"/>
        </w:rPr>
        <w:t>Зольские</w:t>
      </w:r>
      <w:proofErr w:type="spellEnd"/>
      <w:r w:rsidR="00164947">
        <w:rPr>
          <w:sz w:val="28"/>
          <w:szCs w:val="28"/>
        </w:rPr>
        <w:t xml:space="preserve"> вести», на сайте администрации </w:t>
      </w:r>
      <w:proofErr w:type="spellStart"/>
      <w:r w:rsidR="00164947">
        <w:rPr>
          <w:sz w:val="28"/>
          <w:szCs w:val="28"/>
          <w:lang w:val="en-US"/>
        </w:rPr>
        <w:t>adm</w:t>
      </w:r>
      <w:proofErr w:type="spellEnd"/>
      <w:r w:rsidR="00164947" w:rsidRPr="00164947">
        <w:rPr>
          <w:sz w:val="28"/>
          <w:szCs w:val="28"/>
        </w:rPr>
        <w:t>-</w:t>
      </w:r>
      <w:proofErr w:type="spellStart"/>
      <w:r w:rsidR="00164947">
        <w:rPr>
          <w:sz w:val="28"/>
          <w:szCs w:val="28"/>
          <w:lang w:val="en-US"/>
        </w:rPr>
        <w:t>shordakovo</w:t>
      </w:r>
      <w:proofErr w:type="spellEnd"/>
      <w:r w:rsidR="00164947" w:rsidRPr="00164947">
        <w:rPr>
          <w:sz w:val="28"/>
          <w:szCs w:val="28"/>
        </w:rPr>
        <w:t>.</w:t>
      </w:r>
      <w:proofErr w:type="spellStart"/>
      <w:r w:rsidR="00164947">
        <w:rPr>
          <w:sz w:val="28"/>
          <w:szCs w:val="28"/>
          <w:lang w:val="en-US"/>
        </w:rPr>
        <w:t>ru</w:t>
      </w:r>
      <w:proofErr w:type="spellEnd"/>
      <w:r w:rsidR="00164947" w:rsidRPr="00164947">
        <w:rPr>
          <w:sz w:val="28"/>
          <w:szCs w:val="28"/>
        </w:rPr>
        <w:t>.</w:t>
      </w:r>
    </w:p>
    <w:p w:rsidR="00CA6B8B" w:rsidRDefault="00CA6B8B" w:rsidP="0058401F">
      <w:pPr>
        <w:widowControl w:val="0"/>
        <w:ind w:firstLine="709"/>
        <w:jc w:val="both"/>
        <w:rPr>
          <w:sz w:val="28"/>
          <w:szCs w:val="28"/>
        </w:rPr>
      </w:pPr>
    </w:p>
    <w:p w:rsidR="00C82B87" w:rsidRDefault="00C82B87" w:rsidP="0058401F">
      <w:pPr>
        <w:widowControl w:val="0"/>
        <w:ind w:firstLine="709"/>
        <w:jc w:val="both"/>
        <w:rPr>
          <w:sz w:val="28"/>
          <w:szCs w:val="28"/>
        </w:rPr>
      </w:pPr>
    </w:p>
    <w:p w:rsidR="00C82B87" w:rsidRPr="008E6A53" w:rsidRDefault="00C82B87" w:rsidP="0058401F">
      <w:pPr>
        <w:widowControl w:val="0"/>
        <w:ind w:firstLine="709"/>
        <w:jc w:val="both"/>
        <w:rPr>
          <w:sz w:val="28"/>
          <w:szCs w:val="28"/>
        </w:rPr>
      </w:pPr>
    </w:p>
    <w:p w:rsidR="00CA6B8B" w:rsidRPr="008E6A53" w:rsidRDefault="00CA6B8B" w:rsidP="0058401F">
      <w:pPr>
        <w:widowControl w:val="0"/>
        <w:ind w:firstLine="709"/>
        <w:jc w:val="both"/>
        <w:rPr>
          <w:sz w:val="28"/>
          <w:szCs w:val="28"/>
        </w:rPr>
      </w:pPr>
    </w:p>
    <w:p w:rsidR="00CA6B8B" w:rsidRDefault="00CA6B8B" w:rsidP="0058401F">
      <w:pPr>
        <w:widowControl w:val="0"/>
        <w:ind w:firstLine="709"/>
        <w:jc w:val="both"/>
        <w:rPr>
          <w:sz w:val="28"/>
          <w:szCs w:val="28"/>
        </w:rPr>
      </w:pPr>
      <w:r>
        <w:rPr>
          <w:sz w:val="28"/>
          <w:szCs w:val="28"/>
        </w:rPr>
        <w:t xml:space="preserve">Председатель </w:t>
      </w:r>
    </w:p>
    <w:p w:rsidR="00B0422D" w:rsidRDefault="00CA6B8B" w:rsidP="00B0422D">
      <w:pPr>
        <w:widowControl w:val="0"/>
        <w:ind w:firstLine="709"/>
        <w:rPr>
          <w:sz w:val="28"/>
          <w:szCs w:val="28"/>
        </w:rPr>
      </w:pPr>
      <w:r>
        <w:rPr>
          <w:sz w:val="28"/>
          <w:szCs w:val="28"/>
        </w:rPr>
        <w:t>Совета местного самоуправления</w:t>
      </w:r>
    </w:p>
    <w:p w:rsidR="00B0422D" w:rsidRDefault="00B0422D" w:rsidP="00B0422D">
      <w:pPr>
        <w:widowControl w:val="0"/>
        <w:ind w:firstLine="709"/>
        <w:rPr>
          <w:sz w:val="28"/>
          <w:szCs w:val="28"/>
        </w:rPr>
      </w:pPr>
      <w:r>
        <w:rPr>
          <w:sz w:val="28"/>
          <w:szCs w:val="28"/>
        </w:rPr>
        <w:t xml:space="preserve">сельского поселения </w:t>
      </w:r>
      <w:proofErr w:type="spellStart"/>
      <w:r>
        <w:rPr>
          <w:sz w:val="28"/>
          <w:szCs w:val="28"/>
        </w:rPr>
        <w:t>Шордаково</w:t>
      </w:r>
      <w:proofErr w:type="spellEnd"/>
      <w:r>
        <w:rPr>
          <w:sz w:val="28"/>
          <w:szCs w:val="28"/>
        </w:rPr>
        <w:t xml:space="preserve"> </w:t>
      </w:r>
    </w:p>
    <w:p w:rsidR="00B0422D" w:rsidRDefault="00B0422D" w:rsidP="00B0422D">
      <w:pPr>
        <w:widowControl w:val="0"/>
        <w:ind w:firstLine="709"/>
        <w:rPr>
          <w:sz w:val="28"/>
          <w:szCs w:val="28"/>
        </w:rPr>
      </w:pPr>
      <w:proofErr w:type="spellStart"/>
      <w:r>
        <w:rPr>
          <w:sz w:val="28"/>
          <w:szCs w:val="28"/>
        </w:rPr>
        <w:t>Зольского</w:t>
      </w:r>
      <w:proofErr w:type="spellEnd"/>
      <w:r>
        <w:rPr>
          <w:sz w:val="28"/>
          <w:szCs w:val="28"/>
        </w:rPr>
        <w:t xml:space="preserve"> муниципального района </w:t>
      </w:r>
    </w:p>
    <w:p w:rsidR="00CA6B8B" w:rsidRPr="008E6A53" w:rsidRDefault="00B0422D" w:rsidP="00B0422D">
      <w:pPr>
        <w:widowControl w:val="0"/>
        <w:ind w:firstLine="709"/>
        <w:rPr>
          <w:sz w:val="28"/>
          <w:szCs w:val="28"/>
        </w:rPr>
      </w:pPr>
      <w:r>
        <w:rPr>
          <w:sz w:val="28"/>
          <w:szCs w:val="28"/>
        </w:rPr>
        <w:t>Кабардино-Балкарской Республики</w:t>
      </w:r>
      <w:r w:rsidR="00CA6B8B">
        <w:rPr>
          <w:sz w:val="28"/>
          <w:szCs w:val="28"/>
        </w:rPr>
        <w:t xml:space="preserve"> </w:t>
      </w:r>
      <w:r>
        <w:rPr>
          <w:sz w:val="28"/>
          <w:szCs w:val="28"/>
        </w:rPr>
        <w:t xml:space="preserve">   </w:t>
      </w:r>
      <w:r w:rsidR="00CA6B8B">
        <w:rPr>
          <w:sz w:val="28"/>
          <w:szCs w:val="28"/>
        </w:rPr>
        <w:t xml:space="preserve"> </w:t>
      </w:r>
      <w:r>
        <w:rPr>
          <w:sz w:val="28"/>
          <w:szCs w:val="28"/>
        </w:rPr>
        <w:t xml:space="preserve">                     А.</w:t>
      </w:r>
      <w:r w:rsidR="002A6D85">
        <w:rPr>
          <w:sz w:val="28"/>
          <w:szCs w:val="28"/>
        </w:rPr>
        <w:t>Г.Жириков</w:t>
      </w:r>
    </w:p>
    <w:p w:rsidR="00CA6B8B" w:rsidRPr="008E6A53" w:rsidRDefault="00CA6B8B" w:rsidP="0058401F">
      <w:pPr>
        <w:widowControl w:val="0"/>
        <w:ind w:firstLine="709"/>
        <w:jc w:val="both"/>
        <w:rPr>
          <w:sz w:val="28"/>
          <w:szCs w:val="28"/>
        </w:rPr>
      </w:pPr>
    </w:p>
    <w:p w:rsidR="00CA6B8B" w:rsidRPr="008E6A53" w:rsidRDefault="00CA6B8B" w:rsidP="0058401F">
      <w:pPr>
        <w:widowControl w:val="0"/>
        <w:tabs>
          <w:tab w:val="center" w:pos="1474"/>
        </w:tabs>
        <w:outlineLvl w:val="0"/>
        <w:rPr>
          <w:sz w:val="28"/>
          <w:szCs w:val="28"/>
        </w:rPr>
      </w:pPr>
      <w:r w:rsidRPr="008E6A53">
        <w:rPr>
          <w:sz w:val="28"/>
          <w:szCs w:val="28"/>
        </w:rPr>
        <w:tab/>
      </w:r>
    </w:p>
    <w:sectPr w:rsidR="00CA6B8B" w:rsidRPr="008E6A53" w:rsidSect="00804FB5">
      <w:headerReference w:type="default" r:id="rId9"/>
      <w:pgSz w:w="11906" w:h="16838" w:code="9"/>
      <w:pgMar w:top="1418" w:right="1418" w:bottom="1418" w:left="1418" w:header="709" w:footer="709"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CB6" w:rsidRDefault="00735CB6" w:rsidP="001D2D4F">
      <w:r>
        <w:separator/>
      </w:r>
    </w:p>
  </w:endnote>
  <w:endnote w:type="continuationSeparator" w:id="0">
    <w:p w:rsidR="00735CB6" w:rsidRDefault="00735CB6" w:rsidP="001D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CB6" w:rsidRDefault="00735CB6" w:rsidP="001D2D4F">
      <w:r>
        <w:separator/>
      </w:r>
    </w:p>
  </w:footnote>
  <w:footnote w:type="continuationSeparator" w:id="0">
    <w:p w:rsidR="00735CB6" w:rsidRDefault="00735CB6" w:rsidP="001D2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B8B" w:rsidRDefault="00A527BB" w:rsidP="00FA3C31">
    <w:pPr>
      <w:pStyle w:val="a3"/>
      <w:framePr w:w="488" w:wrap="auto" w:vAnchor="text" w:hAnchor="page" w:x="5902" w:y="-5"/>
      <w:rPr>
        <w:rStyle w:val="a5"/>
        <w:sz w:val="28"/>
        <w:szCs w:val="28"/>
      </w:rPr>
    </w:pPr>
    <w:r>
      <w:rPr>
        <w:rStyle w:val="a5"/>
        <w:sz w:val="28"/>
        <w:szCs w:val="28"/>
      </w:rPr>
      <w:fldChar w:fldCharType="begin"/>
    </w:r>
    <w:r w:rsidR="00CA6B8B">
      <w:rPr>
        <w:rStyle w:val="a5"/>
        <w:sz w:val="28"/>
        <w:szCs w:val="28"/>
      </w:rPr>
      <w:instrText xml:space="preserve">PAGE  </w:instrText>
    </w:r>
    <w:r>
      <w:rPr>
        <w:rStyle w:val="a5"/>
        <w:sz w:val="28"/>
        <w:szCs w:val="28"/>
      </w:rPr>
      <w:fldChar w:fldCharType="separate"/>
    </w:r>
    <w:r w:rsidR="004E5F43">
      <w:rPr>
        <w:rStyle w:val="a5"/>
        <w:noProof/>
        <w:sz w:val="28"/>
        <w:szCs w:val="28"/>
      </w:rPr>
      <w:t>7</w:t>
    </w:r>
    <w:r>
      <w:rPr>
        <w:rStyle w:val="a5"/>
        <w:sz w:val="28"/>
        <w:szCs w:val="28"/>
      </w:rPr>
      <w:fldChar w:fldCharType="end"/>
    </w:r>
  </w:p>
  <w:p w:rsidR="00CA6B8B" w:rsidRDefault="00CA6B8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58DD"/>
    <w:multiLevelType w:val="hybridMultilevel"/>
    <w:tmpl w:val="CCCAEF24"/>
    <w:lvl w:ilvl="0" w:tplc="BF90ACEE">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F771EAB"/>
    <w:multiLevelType w:val="hybridMultilevel"/>
    <w:tmpl w:val="FFF03240"/>
    <w:lvl w:ilvl="0" w:tplc="7786CBC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72A73E7A"/>
    <w:multiLevelType w:val="hybridMultilevel"/>
    <w:tmpl w:val="75802CE6"/>
    <w:lvl w:ilvl="0" w:tplc="2FBC94EA">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7AE0482B"/>
    <w:multiLevelType w:val="hybridMultilevel"/>
    <w:tmpl w:val="94867D18"/>
    <w:lvl w:ilvl="0" w:tplc="B99AFE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7D0738AF"/>
    <w:multiLevelType w:val="hybridMultilevel"/>
    <w:tmpl w:val="9222A0D6"/>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401F"/>
    <w:rsid w:val="000006FC"/>
    <w:rsid w:val="00016030"/>
    <w:rsid w:val="00025589"/>
    <w:rsid w:val="0003603A"/>
    <w:rsid w:val="00037DD5"/>
    <w:rsid w:val="000513F8"/>
    <w:rsid w:val="000615CE"/>
    <w:rsid w:val="00076AED"/>
    <w:rsid w:val="00093368"/>
    <w:rsid w:val="000A5888"/>
    <w:rsid w:val="000B3E40"/>
    <w:rsid w:val="000C5E86"/>
    <w:rsid w:val="000C7164"/>
    <w:rsid w:val="000D0D78"/>
    <w:rsid w:val="000E10EC"/>
    <w:rsid w:val="000E1EEC"/>
    <w:rsid w:val="000F0A90"/>
    <w:rsid w:val="000F1914"/>
    <w:rsid w:val="00107B16"/>
    <w:rsid w:val="00126B01"/>
    <w:rsid w:val="00152AEA"/>
    <w:rsid w:val="00162E96"/>
    <w:rsid w:val="00164947"/>
    <w:rsid w:val="00164C99"/>
    <w:rsid w:val="00175024"/>
    <w:rsid w:val="00176088"/>
    <w:rsid w:val="001D2D4F"/>
    <w:rsid w:val="001E1774"/>
    <w:rsid w:val="001F2279"/>
    <w:rsid w:val="001F621F"/>
    <w:rsid w:val="002074AD"/>
    <w:rsid w:val="0021179C"/>
    <w:rsid w:val="002146A3"/>
    <w:rsid w:val="00232D0B"/>
    <w:rsid w:val="00243683"/>
    <w:rsid w:val="00255C8B"/>
    <w:rsid w:val="002A6D85"/>
    <w:rsid w:val="002B1B83"/>
    <w:rsid w:val="002B50AE"/>
    <w:rsid w:val="002C3955"/>
    <w:rsid w:val="002F0604"/>
    <w:rsid w:val="002F2789"/>
    <w:rsid w:val="0030570E"/>
    <w:rsid w:val="003106C9"/>
    <w:rsid w:val="0032670C"/>
    <w:rsid w:val="00362795"/>
    <w:rsid w:val="003633D6"/>
    <w:rsid w:val="00377671"/>
    <w:rsid w:val="0038036A"/>
    <w:rsid w:val="003A3935"/>
    <w:rsid w:val="003A691C"/>
    <w:rsid w:val="003E37CB"/>
    <w:rsid w:val="003E4F4C"/>
    <w:rsid w:val="003F5A66"/>
    <w:rsid w:val="00404BEF"/>
    <w:rsid w:val="00406B2B"/>
    <w:rsid w:val="004220F3"/>
    <w:rsid w:val="00433DFE"/>
    <w:rsid w:val="004422A5"/>
    <w:rsid w:val="004529E7"/>
    <w:rsid w:val="00474536"/>
    <w:rsid w:val="004802C5"/>
    <w:rsid w:val="00497ECC"/>
    <w:rsid w:val="004A3042"/>
    <w:rsid w:val="004A4A60"/>
    <w:rsid w:val="004D16F3"/>
    <w:rsid w:val="004E0EF7"/>
    <w:rsid w:val="004E12DC"/>
    <w:rsid w:val="004E5F43"/>
    <w:rsid w:val="004F347D"/>
    <w:rsid w:val="00522132"/>
    <w:rsid w:val="00532FB1"/>
    <w:rsid w:val="00535E06"/>
    <w:rsid w:val="00552CD8"/>
    <w:rsid w:val="00557EEB"/>
    <w:rsid w:val="00561B08"/>
    <w:rsid w:val="00572F12"/>
    <w:rsid w:val="00576487"/>
    <w:rsid w:val="0058401F"/>
    <w:rsid w:val="005932E8"/>
    <w:rsid w:val="00595D89"/>
    <w:rsid w:val="005E0AF8"/>
    <w:rsid w:val="005F61F1"/>
    <w:rsid w:val="0060326C"/>
    <w:rsid w:val="0060651A"/>
    <w:rsid w:val="006143EC"/>
    <w:rsid w:val="00620579"/>
    <w:rsid w:val="00623FDB"/>
    <w:rsid w:val="006355A0"/>
    <w:rsid w:val="006556C6"/>
    <w:rsid w:val="00666C1B"/>
    <w:rsid w:val="00671657"/>
    <w:rsid w:val="00673F96"/>
    <w:rsid w:val="0067524D"/>
    <w:rsid w:val="00680C17"/>
    <w:rsid w:val="006A3C1F"/>
    <w:rsid w:val="006B163B"/>
    <w:rsid w:val="006B1B15"/>
    <w:rsid w:val="006C72B1"/>
    <w:rsid w:val="006D5E89"/>
    <w:rsid w:val="006E0615"/>
    <w:rsid w:val="006E13CC"/>
    <w:rsid w:val="006F411C"/>
    <w:rsid w:val="006F5F19"/>
    <w:rsid w:val="00724036"/>
    <w:rsid w:val="00735CB6"/>
    <w:rsid w:val="00755BC7"/>
    <w:rsid w:val="007578A3"/>
    <w:rsid w:val="00767DAC"/>
    <w:rsid w:val="007700D6"/>
    <w:rsid w:val="0078349F"/>
    <w:rsid w:val="00791602"/>
    <w:rsid w:val="007972D8"/>
    <w:rsid w:val="007B0F7E"/>
    <w:rsid w:val="007C3720"/>
    <w:rsid w:val="007C4DE4"/>
    <w:rsid w:val="007C73DC"/>
    <w:rsid w:val="007D64E5"/>
    <w:rsid w:val="007D66E9"/>
    <w:rsid w:val="007F1C74"/>
    <w:rsid w:val="007F5F94"/>
    <w:rsid w:val="00804FB5"/>
    <w:rsid w:val="008233BF"/>
    <w:rsid w:val="00843FC4"/>
    <w:rsid w:val="00851C91"/>
    <w:rsid w:val="00852058"/>
    <w:rsid w:val="00856FE8"/>
    <w:rsid w:val="00860FE1"/>
    <w:rsid w:val="008669A5"/>
    <w:rsid w:val="00876840"/>
    <w:rsid w:val="0088216A"/>
    <w:rsid w:val="008916C8"/>
    <w:rsid w:val="00894BAC"/>
    <w:rsid w:val="008A55BA"/>
    <w:rsid w:val="008A5D19"/>
    <w:rsid w:val="008A6AF0"/>
    <w:rsid w:val="008B2E1F"/>
    <w:rsid w:val="008E03D0"/>
    <w:rsid w:val="008E40AE"/>
    <w:rsid w:val="008E6A53"/>
    <w:rsid w:val="008F1862"/>
    <w:rsid w:val="00901B78"/>
    <w:rsid w:val="00906F7A"/>
    <w:rsid w:val="00917E6F"/>
    <w:rsid w:val="00917E9D"/>
    <w:rsid w:val="009347CB"/>
    <w:rsid w:val="0095361A"/>
    <w:rsid w:val="00963D67"/>
    <w:rsid w:val="00974C60"/>
    <w:rsid w:val="00977904"/>
    <w:rsid w:val="009851EA"/>
    <w:rsid w:val="00997C62"/>
    <w:rsid w:val="009B7424"/>
    <w:rsid w:val="009C3371"/>
    <w:rsid w:val="009E4C37"/>
    <w:rsid w:val="009F03CA"/>
    <w:rsid w:val="009F2C7B"/>
    <w:rsid w:val="00A31980"/>
    <w:rsid w:val="00A34B73"/>
    <w:rsid w:val="00A42280"/>
    <w:rsid w:val="00A4429A"/>
    <w:rsid w:val="00A51BFD"/>
    <w:rsid w:val="00A527BB"/>
    <w:rsid w:val="00A54D86"/>
    <w:rsid w:val="00A63B94"/>
    <w:rsid w:val="00A67156"/>
    <w:rsid w:val="00A77D42"/>
    <w:rsid w:val="00A95B00"/>
    <w:rsid w:val="00AA01BF"/>
    <w:rsid w:val="00AC30D8"/>
    <w:rsid w:val="00B0422D"/>
    <w:rsid w:val="00B046AE"/>
    <w:rsid w:val="00B15CF9"/>
    <w:rsid w:val="00B40FA3"/>
    <w:rsid w:val="00B50F1D"/>
    <w:rsid w:val="00B64C6F"/>
    <w:rsid w:val="00B86C75"/>
    <w:rsid w:val="00B97BB4"/>
    <w:rsid w:val="00BA156E"/>
    <w:rsid w:val="00BB04BE"/>
    <w:rsid w:val="00BD04F7"/>
    <w:rsid w:val="00BF1FA3"/>
    <w:rsid w:val="00BF5365"/>
    <w:rsid w:val="00C077A1"/>
    <w:rsid w:val="00C259BA"/>
    <w:rsid w:val="00C34559"/>
    <w:rsid w:val="00C41C62"/>
    <w:rsid w:val="00C47AE3"/>
    <w:rsid w:val="00C51BA1"/>
    <w:rsid w:val="00C80E7A"/>
    <w:rsid w:val="00C82B87"/>
    <w:rsid w:val="00C857CA"/>
    <w:rsid w:val="00C90E14"/>
    <w:rsid w:val="00CA6B8B"/>
    <w:rsid w:val="00CB18BE"/>
    <w:rsid w:val="00CB52DA"/>
    <w:rsid w:val="00CE4607"/>
    <w:rsid w:val="00CE7F6D"/>
    <w:rsid w:val="00CF312F"/>
    <w:rsid w:val="00D013AA"/>
    <w:rsid w:val="00D20604"/>
    <w:rsid w:val="00D20CE1"/>
    <w:rsid w:val="00D40960"/>
    <w:rsid w:val="00D40B44"/>
    <w:rsid w:val="00D47B0E"/>
    <w:rsid w:val="00D53275"/>
    <w:rsid w:val="00D64C8A"/>
    <w:rsid w:val="00DA3366"/>
    <w:rsid w:val="00DA419E"/>
    <w:rsid w:val="00DA6680"/>
    <w:rsid w:val="00DA6DF2"/>
    <w:rsid w:val="00DB24C3"/>
    <w:rsid w:val="00DC6879"/>
    <w:rsid w:val="00E01809"/>
    <w:rsid w:val="00E03BCF"/>
    <w:rsid w:val="00E15945"/>
    <w:rsid w:val="00E30178"/>
    <w:rsid w:val="00E6417A"/>
    <w:rsid w:val="00E64484"/>
    <w:rsid w:val="00E7795D"/>
    <w:rsid w:val="00E9421C"/>
    <w:rsid w:val="00EA1F5A"/>
    <w:rsid w:val="00EC7712"/>
    <w:rsid w:val="00ED636C"/>
    <w:rsid w:val="00F04436"/>
    <w:rsid w:val="00F06998"/>
    <w:rsid w:val="00F17502"/>
    <w:rsid w:val="00F17AE6"/>
    <w:rsid w:val="00F21568"/>
    <w:rsid w:val="00F305A5"/>
    <w:rsid w:val="00F31B33"/>
    <w:rsid w:val="00F56265"/>
    <w:rsid w:val="00F6154C"/>
    <w:rsid w:val="00F7664F"/>
    <w:rsid w:val="00F76B82"/>
    <w:rsid w:val="00F84458"/>
    <w:rsid w:val="00F8789C"/>
    <w:rsid w:val="00F87F50"/>
    <w:rsid w:val="00FA3C31"/>
    <w:rsid w:val="00FA6ABD"/>
    <w:rsid w:val="00FA7785"/>
    <w:rsid w:val="00FD04C9"/>
    <w:rsid w:val="00FD21C4"/>
    <w:rsid w:val="00FF5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01F"/>
    <w:pPr>
      <w:autoSpaceDE w:val="0"/>
      <w:autoSpaceDN w:val="0"/>
    </w:pPr>
    <w:rPr>
      <w:rFonts w:ascii="Times New Roman" w:eastAsia="Times New Roman" w:hAnsi="Times New Roman"/>
      <w:sz w:val="24"/>
      <w:szCs w:val="24"/>
    </w:rPr>
  </w:style>
  <w:style w:type="paragraph" w:styleId="4">
    <w:name w:val="heading 4"/>
    <w:basedOn w:val="a"/>
    <w:next w:val="a"/>
    <w:link w:val="40"/>
    <w:qFormat/>
    <w:locked/>
    <w:rsid w:val="00B0422D"/>
    <w:pPr>
      <w:keepNext/>
      <w:autoSpaceDE/>
      <w:autoSpaceDN/>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8401F"/>
    <w:pPr>
      <w:widowControl w:val="0"/>
      <w:autoSpaceDE w:val="0"/>
      <w:autoSpaceDN w:val="0"/>
      <w:ind w:firstLine="720"/>
    </w:pPr>
    <w:rPr>
      <w:rFonts w:ascii="Arial" w:eastAsia="Times New Roman" w:hAnsi="Arial" w:cs="Arial"/>
    </w:rPr>
  </w:style>
  <w:style w:type="paragraph" w:customStyle="1" w:styleId="ConsPlusTitle">
    <w:name w:val="ConsPlusTitle"/>
    <w:uiPriority w:val="99"/>
    <w:rsid w:val="0058401F"/>
    <w:pPr>
      <w:widowControl w:val="0"/>
      <w:autoSpaceDE w:val="0"/>
      <w:autoSpaceDN w:val="0"/>
    </w:pPr>
    <w:rPr>
      <w:rFonts w:ascii="Arial" w:eastAsia="Times New Roman" w:hAnsi="Arial" w:cs="Arial"/>
      <w:b/>
      <w:bCs/>
    </w:rPr>
  </w:style>
  <w:style w:type="paragraph" w:styleId="a3">
    <w:name w:val="header"/>
    <w:basedOn w:val="a"/>
    <w:link w:val="a4"/>
    <w:uiPriority w:val="99"/>
    <w:rsid w:val="0058401F"/>
    <w:pPr>
      <w:tabs>
        <w:tab w:val="center" w:pos="4677"/>
        <w:tab w:val="right" w:pos="9355"/>
      </w:tabs>
    </w:pPr>
  </w:style>
  <w:style w:type="character" w:customStyle="1" w:styleId="a4">
    <w:name w:val="Верхний колонтитул Знак"/>
    <w:basedOn w:val="a0"/>
    <w:link w:val="a3"/>
    <w:uiPriority w:val="99"/>
    <w:locked/>
    <w:rsid w:val="0058401F"/>
    <w:rPr>
      <w:rFonts w:ascii="Times New Roman" w:hAnsi="Times New Roman" w:cs="Times New Roman"/>
      <w:sz w:val="24"/>
      <w:szCs w:val="24"/>
      <w:lang w:eastAsia="ru-RU"/>
    </w:rPr>
  </w:style>
  <w:style w:type="character" w:styleId="a5">
    <w:name w:val="page number"/>
    <w:basedOn w:val="a0"/>
    <w:uiPriority w:val="99"/>
    <w:rsid w:val="0058401F"/>
    <w:rPr>
      <w:rFonts w:ascii="Times New Roman" w:hAnsi="Times New Roman" w:cs="Times New Roman"/>
    </w:rPr>
  </w:style>
  <w:style w:type="paragraph" w:styleId="a6">
    <w:name w:val="List Paragraph"/>
    <w:basedOn w:val="a"/>
    <w:uiPriority w:val="99"/>
    <w:qFormat/>
    <w:rsid w:val="0058401F"/>
    <w:pPr>
      <w:ind w:left="720"/>
      <w:contextualSpacing/>
    </w:pPr>
  </w:style>
  <w:style w:type="character" w:customStyle="1" w:styleId="40">
    <w:name w:val="Заголовок 4 Знак"/>
    <w:basedOn w:val="a0"/>
    <w:link w:val="4"/>
    <w:rsid w:val="00B0422D"/>
    <w:rPr>
      <w:rFonts w:ascii="Times New Roman" w:eastAsia="Times New Roman" w:hAnsi="Times New Roman"/>
      <w:b/>
      <w:bCs/>
      <w:sz w:val="28"/>
      <w:szCs w:val="28"/>
    </w:rPr>
  </w:style>
  <w:style w:type="paragraph" w:styleId="a7">
    <w:name w:val="Title"/>
    <w:basedOn w:val="a"/>
    <w:link w:val="a8"/>
    <w:qFormat/>
    <w:locked/>
    <w:rsid w:val="00B0422D"/>
    <w:pPr>
      <w:autoSpaceDE/>
      <w:autoSpaceDN/>
      <w:jc w:val="center"/>
    </w:pPr>
    <w:rPr>
      <w:sz w:val="28"/>
    </w:rPr>
  </w:style>
  <w:style w:type="character" w:customStyle="1" w:styleId="a8">
    <w:name w:val="Название Знак"/>
    <w:basedOn w:val="a0"/>
    <w:link w:val="a7"/>
    <w:rsid w:val="00B0422D"/>
    <w:rPr>
      <w:rFonts w:ascii="Times New Roman" w:eastAsia="Times New Roman" w:hAnsi="Times New Roman"/>
      <w:sz w:val="28"/>
      <w:szCs w:val="24"/>
    </w:rPr>
  </w:style>
  <w:style w:type="paragraph" w:styleId="a9">
    <w:name w:val="Subtitle"/>
    <w:basedOn w:val="a"/>
    <w:link w:val="aa"/>
    <w:qFormat/>
    <w:locked/>
    <w:rsid w:val="00B0422D"/>
    <w:pPr>
      <w:autoSpaceDE/>
      <w:autoSpaceDN/>
      <w:jc w:val="center"/>
    </w:pPr>
    <w:rPr>
      <w:b/>
      <w:szCs w:val="20"/>
    </w:rPr>
  </w:style>
  <w:style w:type="character" w:customStyle="1" w:styleId="aa">
    <w:name w:val="Подзаголовок Знак"/>
    <w:basedOn w:val="a0"/>
    <w:link w:val="a9"/>
    <w:rsid w:val="00B0422D"/>
    <w:rPr>
      <w:rFonts w:ascii="Times New Roman" w:eastAsia="Times New Roman" w:hAnsi="Times New Roman"/>
      <w:b/>
      <w:sz w:val="24"/>
    </w:rPr>
  </w:style>
  <w:style w:type="paragraph" w:styleId="ab">
    <w:name w:val="Balloon Text"/>
    <w:basedOn w:val="a"/>
    <w:link w:val="ac"/>
    <w:uiPriority w:val="99"/>
    <w:semiHidden/>
    <w:unhideWhenUsed/>
    <w:rsid w:val="00B0422D"/>
    <w:rPr>
      <w:rFonts w:ascii="Tahoma" w:hAnsi="Tahoma" w:cs="Tahoma"/>
      <w:sz w:val="16"/>
      <w:szCs w:val="16"/>
    </w:rPr>
  </w:style>
  <w:style w:type="character" w:customStyle="1" w:styleId="ac">
    <w:name w:val="Текст выноски Знак"/>
    <w:basedOn w:val="a0"/>
    <w:link w:val="ab"/>
    <w:uiPriority w:val="99"/>
    <w:semiHidden/>
    <w:rsid w:val="00B042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1866</Words>
  <Characters>10637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Luda</dc:creator>
  <cp:lastModifiedBy>Ashamaz</cp:lastModifiedBy>
  <cp:revision>5</cp:revision>
  <cp:lastPrinted>2019-01-23T13:07:00Z</cp:lastPrinted>
  <dcterms:created xsi:type="dcterms:W3CDTF">2018-12-30T08:41:00Z</dcterms:created>
  <dcterms:modified xsi:type="dcterms:W3CDTF">2019-01-23T13:08:00Z</dcterms:modified>
</cp:coreProperties>
</file>