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75" w:rsidRDefault="00A43E75" w:rsidP="00A43E75"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82"/>
      </w:tblGrid>
      <w:tr w:rsidR="00A43E75" w:rsidTr="00A43E75">
        <w:trPr>
          <w:trHeight w:val="80"/>
        </w:trPr>
        <w:tc>
          <w:tcPr>
            <w:tcW w:w="9582" w:type="dxa"/>
            <w:hideMark/>
          </w:tcPr>
          <w:p w:rsidR="00A43E75" w:rsidRDefault="00A43E75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-102870</wp:posOffset>
                  </wp:positionV>
                  <wp:extent cx="949325" cy="1097280"/>
                  <wp:effectExtent l="0" t="0" r="3175" b="762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3E75" w:rsidRDefault="00A43E75" w:rsidP="00A43E75">
      <w:pPr>
        <w:rPr>
          <w:sz w:val="28"/>
          <w:szCs w:val="20"/>
        </w:rPr>
      </w:pPr>
    </w:p>
    <w:tbl>
      <w:tblPr>
        <w:tblW w:w="11058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A43E75" w:rsidTr="00A43E75">
        <w:trPr>
          <w:trHeight w:val="305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</w:tcPr>
          <w:p w:rsidR="00A43E75" w:rsidRDefault="00A43E75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A43E75" w:rsidRDefault="00A43E75">
            <w:pPr>
              <w:rPr>
                <w:b/>
              </w:rPr>
            </w:pPr>
            <w:r>
              <w:rPr>
                <w:b/>
              </w:rPr>
              <w:t>СЕЛЬСКОЕ ПОСЕЛЕНИЕ  ШОРДАКОВО ЗОЛЬСКОГО МУНИЦИПАЛЬНОГО РАЙОНА</w:t>
            </w:r>
          </w:p>
          <w:p w:rsidR="00A43E75" w:rsidRDefault="00A43E75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2"/>
              <w:gridCol w:w="5435"/>
              <w:gridCol w:w="113"/>
            </w:tblGrid>
            <w:tr w:rsidR="00A43E75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E75" w:rsidRDefault="00A43E75" w:rsidP="00A43E75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ШОРДАКЪ  КЪУАЖЭ ЖЫЛАГЪУЭ КЪЭБЭРДЕЙ-БАЛЪКЪЭРРЕСПУБЛИКЭМ И ДЗЭЛЫКЪУЭ МУНИЦИПАЛЬНЭ  КУЕЙМ ЩЫЩ ШОРДАКЪ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E75" w:rsidRDefault="00A43E75" w:rsidP="00A43E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ШОРДАКОВО ЭЛ ПОСЕЛЕНИЕ КЪАБАРТЫ-МАЛКЪАР РЕСПУБЛИКАНЫ ЗОЛЬСК МУНИЦИПАЛЬНЫЙ РАЙОНУНУ ШОРДАКОВО  ЭЛ ПОСЕЛЕНИЯСЫНЫ СОВЕТИ </w:t>
                  </w:r>
                </w:p>
              </w:tc>
            </w:tr>
            <w:tr w:rsidR="00A43E75"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hideMark/>
                </w:tcPr>
                <w:p w:rsidR="00A43E75" w:rsidRDefault="00A43E75" w:rsidP="00A43E75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361705 </w:t>
                  </w:r>
                  <w:proofErr w:type="spellStart"/>
                  <w:r>
                    <w:rPr>
                      <w:sz w:val="18"/>
                      <w:szCs w:val="18"/>
                    </w:rPr>
                    <w:t>Зольский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с.п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Шордаково</w:t>
                  </w:r>
                  <w:proofErr w:type="spellEnd"/>
                  <w:r>
                    <w:rPr>
                      <w:sz w:val="18"/>
                      <w:szCs w:val="18"/>
                    </w:rPr>
                    <w:t>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енина,105                                                                                                 тел.73-1-41                                                                                   </w:t>
                  </w:r>
                </w:p>
              </w:tc>
            </w:tr>
          </w:tbl>
          <w:p w:rsidR="00A43E75" w:rsidRDefault="00A43E75">
            <w:pPr>
              <w:jc w:val="right"/>
              <w:rPr>
                <w:b/>
                <w:bCs/>
                <w:sz w:val="18"/>
              </w:rPr>
            </w:pPr>
          </w:p>
          <w:p w:rsidR="00A43E75" w:rsidRDefault="00A43E75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A43E75" w:rsidRDefault="00A43E75" w:rsidP="00A4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1/32</w:t>
      </w:r>
    </w:p>
    <w:p w:rsidR="00A43E75" w:rsidRDefault="00A43E75" w:rsidP="00A4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 сессии 5-го созыва Совета местного самоуправления </w:t>
      </w:r>
    </w:p>
    <w:p w:rsidR="00A43E75" w:rsidRDefault="00A43E75" w:rsidP="00A43E7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Шордаково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Зольского</w:t>
      </w:r>
      <w:proofErr w:type="spellEnd"/>
      <w:r>
        <w:rPr>
          <w:b/>
          <w:sz w:val="28"/>
          <w:szCs w:val="28"/>
        </w:rPr>
        <w:t xml:space="preserve"> муниципального района КБР от 04 февраля 2016 года  </w:t>
      </w:r>
    </w:p>
    <w:p w:rsidR="00A43E75" w:rsidRDefault="00A43E75" w:rsidP="00A43E75">
      <w:pPr>
        <w:jc w:val="center"/>
        <w:rPr>
          <w:i/>
          <w:sz w:val="28"/>
          <w:szCs w:val="28"/>
        </w:rPr>
      </w:pPr>
    </w:p>
    <w:p w:rsidR="00A43E75" w:rsidRDefault="00A43E75" w:rsidP="00A43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Заслушав информацию главы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района, Совет местного самоуправления </w:t>
      </w:r>
    </w:p>
    <w:p w:rsidR="00A43E75" w:rsidRPr="00A43E75" w:rsidRDefault="00A43E75" w:rsidP="00A43E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  <w:u w:val="single"/>
        </w:rPr>
        <w:t>решил: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</w:p>
    <w:p w:rsidR="00A43E75" w:rsidRDefault="00A43E75" w:rsidP="00A43E75">
      <w:pPr>
        <w:jc w:val="both"/>
        <w:rPr>
          <w:sz w:val="28"/>
          <w:szCs w:val="28"/>
        </w:rPr>
      </w:pPr>
    </w:p>
    <w:p w:rsidR="00A43E75" w:rsidRDefault="00A43E75" w:rsidP="00A43E75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3E75" w:rsidRDefault="00A43E75" w:rsidP="00A43E75">
      <w:pPr>
        <w:pStyle w:val="a3"/>
        <w:jc w:val="both"/>
      </w:pPr>
      <w:r>
        <w:rPr>
          <w:sz w:val="28"/>
          <w:szCs w:val="28"/>
        </w:rPr>
        <w:tab/>
      </w: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Внести изменения в Правила землепользования и застройки</w:t>
      </w:r>
      <w:r>
        <w:t xml:space="preserve"> </w:t>
      </w:r>
      <w:r>
        <w:rPr>
          <w:sz w:val="27"/>
          <w:szCs w:val="27"/>
        </w:rPr>
        <w:t xml:space="preserve">сельского поселения </w:t>
      </w:r>
      <w:proofErr w:type="spellStart"/>
      <w:r>
        <w:rPr>
          <w:sz w:val="27"/>
          <w:szCs w:val="27"/>
        </w:rPr>
        <w:t>Шордаково</w:t>
      </w:r>
      <w:proofErr w:type="spellEnd"/>
      <w:r>
        <w:rPr>
          <w:sz w:val="27"/>
          <w:szCs w:val="27"/>
        </w:rPr>
        <w:t xml:space="preserve"> исключив статью 55 (Разрешение на строительство из нормативно-правового акта "Правила землепользования и застройки </w:t>
      </w:r>
      <w:proofErr w:type="spellStart"/>
      <w:r>
        <w:rPr>
          <w:sz w:val="27"/>
          <w:szCs w:val="27"/>
        </w:rPr>
        <w:t>с.п</w:t>
      </w:r>
      <w:proofErr w:type="spellEnd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Шордаково</w:t>
      </w:r>
      <w:proofErr w:type="spellEnd"/>
      <w:r>
        <w:rPr>
          <w:sz w:val="27"/>
          <w:szCs w:val="27"/>
        </w:rPr>
        <w:t>" в целях недопущения дублирования статьи 30 Градостроительного Кодекса РФ.</w:t>
      </w:r>
    </w:p>
    <w:p w:rsidR="00A43E75" w:rsidRDefault="00A43E75" w:rsidP="00A43E75">
      <w:pPr>
        <w:pStyle w:val="a3"/>
        <w:jc w:val="both"/>
      </w:pPr>
      <w:r>
        <w:rPr>
          <w:sz w:val="27"/>
          <w:szCs w:val="27"/>
        </w:rPr>
        <w:tab/>
        <w:t xml:space="preserve">2. Настоящее Решение подлежит обнародованию путем размещения на официальном сайте местной администрации </w:t>
      </w:r>
      <w:proofErr w:type="spellStart"/>
      <w:r>
        <w:rPr>
          <w:sz w:val="27"/>
          <w:szCs w:val="27"/>
        </w:rPr>
        <w:t>с.п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Шордаково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adm</w:t>
      </w:r>
      <w:proofErr w:type="spellEnd"/>
      <w:r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shordakovo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Pr="00A43E75">
        <w:rPr>
          <w:sz w:val="27"/>
          <w:szCs w:val="27"/>
        </w:rPr>
        <w:t xml:space="preserve"> </w:t>
      </w:r>
      <w:r>
        <w:rPr>
          <w:sz w:val="27"/>
          <w:szCs w:val="27"/>
        </w:rPr>
        <w:t>в срок до 05.03.2016г и вступает в законную силу со дня его подписания.</w:t>
      </w:r>
    </w:p>
    <w:p w:rsidR="00A43E75" w:rsidRDefault="00A43E75" w:rsidP="00A43E75">
      <w:pPr>
        <w:pStyle w:val="a3"/>
        <w:spacing w:beforeAutospacing="0" w:after="0"/>
        <w:ind w:left="720"/>
        <w:jc w:val="both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оставляю за собой.</w:t>
      </w:r>
    </w:p>
    <w:p w:rsidR="00A43E75" w:rsidRDefault="00A43E75" w:rsidP="00A43E75">
      <w:pPr>
        <w:jc w:val="both"/>
        <w:rPr>
          <w:sz w:val="28"/>
          <w:szCs w:val="28"/>
        </w:rPr>
      </w:pPr>
    </w:p>
    <w:p w:rsidR="00A43E75" w:rsidRDefault="00A43E75" w:rsidP="00A43E75">
      <w:pPr>
        <w:rPr>
          <w:sz w:val="28"/>
          <w:szCs w:val="28"/>
        </w:rPr>
      </w:pPr>
    </w:p>
    <w:p w:rsidR="00A43E75" w:rsidRDefault="00A43E75" w:rsidP="00A43E7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43E75" w:rsidRDefault="00A43E75" w:rsidP="00A43E75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A43E75" w:rsidRPr="00A43E75" w:rsidRDefault="00A43E75" w:rsidP="00A43E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Шордаково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А.А.Мальсургенов</w:t>
      </w:r>
      <w:proofErr w:type="spellEnd"/>
    </w:p>
    <w:p w:rsidR="00552FDC" w:rsidRPr="00A43E75" w:rsidRDefault="00552FDC" w:rsidP="00A43E75">
      <w:pPr>
        <w:ind w:firstLine="708"/>
      </w:pPr>
    </w:p>
    <w:sectPr w:rsidR="00552FDC" w:rsidRPr="00A4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5"/>
    <w:rsid w:val="004911D6"/>
    <w:rsid w:val="00552FDC"/>
    <w:rsid w:val="00A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3E75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A43E75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3E7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3E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3E7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3E75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A43E75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3E7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3E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3E7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2016-06-14T12:12:00Z</dcterms:created>
  <dcterms:modified xsi:type="dcterms:W3CDTF">2016-06-14T12:12:00Z</dcterms:modified>
</cp:coreProperties>
</file>