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EA" w:rsidRDefault="000C2EEA" w:rsidP="000C2EEA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C2EE80" wp14:editId="73446370">
            <wp:simplePos x="0" y="0"/>
            <wp:positionH relativeFrom="column">
              <wp:posOffset>2294890</wp:posOffset>
            </wp:positionH>
            <wp:positionV relativeFrom="paragraph">
              <wp:posOffset>0</wp:posOffset>
            </wp:positionV>
            <wp:extent cx="945517" cy="1097280"/>
            <wp:effectExtent l="0" t="0" r="6983" b="7620"/>
            <wp:wrapSquare wrapText="right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517" cy="1097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0C2EEA" w:rsidTr="00B951D3">
        <w:trPr>
          <w:trHeight w:val="2400"/>
        </w:trPr>
        <w:tc>
          <w:tcPr>
            <w:tcW w:w="9645" w:type="dxa"/>
            <w:tcBorders>
              <w:bottom w:val="doub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rPr>
                <w:b/>
              </w:rPr>
            </w:pPr>
          </w:p>
          <w:p w:rsidR="000C2EEA" w:rsidRDefault="000C2EEA" w:rsidP="00B951D3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МЕСТНАЯ АДМИНИСТРАЦИЯ СЕЛЬСКОГО ПОСЕЛЕНИЯ ШОРДАКОВО ЗОЛЬСКОГО МУНИЦИПАЛЬНОГО РАЙОНА КАБАРДИНО-БАЛКАРСКОЙ РЕСПУБЛИКИ</w:t>
            </w:r>
          </w:p>
          <w:p w:rsidR="000C2EEA" w:rsidRDefault="000C2EEA" w:rsidP="00B951D3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0C2EEA" w:rsidRDefault="000C2EEA" w:rsidP="00B951D3">
            <w:pPr>
              <w:pStyle w:val="4"/>
              <w:rPr>
                <w:lang w:eastAsia="ru-RU"/>
              </w:rPr>
            </w:pPr>
            <w:r>
              <w:rPr>
                <w:lang w:eastAsia="ru-RU"/>
              </w:rPr>
              <w:t xml:space="preserve">КЪЭБЭРДЭЙ – БАЛЪКЪЭР РЕСПУБЛИКЭМ И ДЗЭЛЫКЪУЭ КУЕЙМ </w:t>
            </w:r>
            <w:proofErr w:type="gramStart"/>
            <w:r>
              <w:rPr>
                <w:lang w:eastAsia="ru-RU"/>
              </w:rPr>
              <w:t>ЩЫЩ  ШОРДАКЪ</w:t>
            </w:r>
            <w:proofErr w:type="gramEnd"/>
            <w:r>
              <w:rPr>
                <w:lang w:eastAsia="ru-RU"/>
              </w:rPr>
              <w:t xml:space="preserve">  КЪУАЖЭМ И АДМИНИСТРАЦЭ</w:t>
            </w:r>
          </w:p>
          <w:p w:rsidR="000C2EEA" w:rsidRDefault="000C2EEA" w:rsidP="00B951D3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C2EEA" w:rsidRDefault="000C2EEA" w:rsidP="00B951D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КЪАБАРТЫ - МАЛКЪАР РЕСПУБЛИКАНЫ ЗОЛЬСК РАЙОНУ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ШОРДАКОВО  ЭЛИНИ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АДМИНИСТРАЦИЯ</w:t>
            </w:r>
          </w:p>
          <w:p w:rsidR="000C2EEA" w:rsidRDefault="000C2EEA" w:rsidP="00B951D3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0C2EEA" w:rsidRDefault="000C2EEA" w:rsidP="00B951D3">
            <w:pPr>
              <w:pStyle w:val="5"/>
              <w:ind w:left="142"/>
            </w:pPr>
            <w:proofErr w:type="gramStart"/>
            <w:r>
              <w:rPr>
                <w:sz w:val="18"/>
              </w:rPr>
              <w:t xml:space="preserve">361705  </w:t>
            </w:r>
            <w:proofErr w:type="spellStart"/>
            <w:r>
              <w:rPr>
                <w:sz w:val="18"/>
              </w:rPr>
              <w:t>с.п.Шордаково</w:t>
            </w:r>
            <w:proofErr w:type="spellEnd"/>
            <w:proofErr w:type="gramEnd"/>
            <w:r>
              <w:rPr>
                <w:sz w:val="18"/>
              </w:rPr>
              <w:t>, ул. Ленина,105                                                                       тел./факс 8(86637)73-1-41</w:t>
            </w:r>
          </w:p>
          <w:p w:rsidR="000C2EEA" w:rsidRDefault="000C2EEA" w:rsidP="00B951D3">
            <w:pPr>
              <w:tabs>
                <w:tab w:val="left" w:pos="8436"/>
              </w:tabs>
              <w:spacing w:after="0"/>
              <w:ind w:left="14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shordakovo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0C2EEA" w:rsidRDefault="000C2EEA" w:rsidP="000C2EEA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26.04. 2022г.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</w:t>
      </w:r>
    </w:p>
    <w:p w:rsidR="000C2EEA" w:rsidRDefault="000C2EEA" w:rsidP="000C2EEA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C2EEA" w:rsidRDefault="000C2EEA" w:rsidP="000C2E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ПОСТАНОВЛЕНЭ №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C2EEA" w:rsidRPr="00B26B7C" w:rsidRDefault="000C2EEA" w:rsidP="000C2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БЕГИМ №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0C2EEA" w:rsidRDefault="000C2EEA" w:rsidP="000C2EEA">
      <w:pPr>
        <w:pStyle w:val="Standard"/>
        <w:ind w:firstLine="85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bookmarkStart w:id="0" w:name="Bookmark"/>
      <w:bookmarkStart w:id="1" w:name="_Hlk87436565"/>
      <w:r>
        <w:rPr>
          <w:color w:val="000000"/>
          <w:sz w:val="28"/>
          <w:szCs w:val="28"/>
        </w:rPr>
        <w:t xml:space="preserve">формы проверочного листа (списка контрольных вопросов), применяемого при осуществлении </w:t>
      </w:r>
      <w:bookmarkStart w:id="2" w:name="_Hlk87436822"/>
      <w:bookmarkEnd w:id="0"/>
      <w:proofErr w:type="gramStart"/>
      <w:r>
        <w:rPr>
          <w:color w:val="000000"/>
          <w:sz w:val="28"/>
          <w:szCs w:val="28"/>
        </w:rPr>
        <w:t>муниципального  контроля</w:t>
      </w:r>
      <w:proofErr w:type="gramEnd"/>
      <w:r>
        <w:rPr>
          <w:color w:val="000000"/>
          <w:sz w:val="28"/>
          <w:szCs w:val="28"/>
        </w:rPr>
        <w:t xml:space="preserve"> </w:t>
      </w:r>
      <w:bookmarkEnd w:id="1"/>
      <w:bookmarkEnd w:id="2"/>
      <w:r>
        <w:rPr>
          <w:spacing w:val="2"/>
          <w:sz w:val="28"/>
          <w:szCs w:val="28"/>
        </w:rPr>
        <w:t>на автомобильном транспорте и в дорожном хозяйстве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Шордаково</w:t>
      </w:r>
      <w:proofErr w:type="spellEnd"/>
      <w:r>
        <w:rPr>
          <w:color w:val="000000"/>
          <w:sz w:val="28"/>
          <w:szCs w:val="28"/>
        </w:rPr>
        <w:t>.</w:t>
      </w:r>
    </w:p>
    <w:p w:rsidR="000C2EEA" w:rsidRDefault="000C2EEA" w:rsidP="000C2EEA">
      <w:pPr>
        <w:pStyle w:val="Standard"/>
        <w:jc w:val="center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3 статьи 21, статьей 53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</w:t>
      </w:r>
      <w:bookmarkStart w:id="3" w:name="Bookmark1"/>
      <w:r>
        <w:rPr>
          <w:color w:val="000000"/>
          <w:sz w:val="28"/>
          <w:szCs w:val="28"/>
        </w:rPr>
        <w:t>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  <w:bookmarkEnd w:id="3"/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-10"/>
          <w:sz w:val="28"/>
          <w:szCs w:val="28"/>
        </w:rPr>
        <w:t xml:space="preserve">Федеральным </w:t>
      </w:r>
      <w:r>
        <w:rPr>
          <w:spacing w:val="-10"/>
          <w:sz w:val="28"/>
          <w:szCs w:val="28"/>
        </w:rPr>
        <w:t>законом</w:t>
      </w:r>
      <w:r>
        <w:rPr>
          <w:color w:val="000000"/>
          <w:spacing w:val="-1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муниципального образования сельское поселение </w:t>
      </w:r>
      <w:proofErr w:type="spellStart"/>
      <w:r>
        <w:rPr>
          <w:color w:val="000000"/>
          <w:spacing w:val="-10"/>
          <w:sz w:val="28"/>
          <w:szCs w:val="28"/>
        </w:rPr>
        <w:t>Шордаково</w:t>
      </w:r>
      <w:proofErr w:type="spellEnd"/>
      <w:r>
        <w:rPr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color w:val="000000"/>
          <w:spacing w:val="-10"/>
          <w:sz w:val="28"/>
          <w:szCs w:val="28"/>
        </w:rPr>
        <w:t>Зольского</w:t>
      </w:r>
      <w:proofErr w:type="spellEnd"/>
      <w:r>
        <w:rPr>
          <w:color w:val="000000"/>
          <w:spacing w:val="-10"/>
          <w:sz w:val="28"/>
          <w:szCs w:val="28"/>
        </w:rPr>
        <w:t xml:space="preserve"> муниципального района КБР и решением Совета местного самоуправления сельского поселения </w:t>
      </w:r>
      <w:proofErr w:type="spellStart"/>
      <w:r>
        <w:rPr>
          <w:color w:val="000000"/>
          <w:spacing w:val="-10"/>
          <w:sz w:val="28"/>
          <w:szCs w:val="28"/>
        </w:rPr>
        <w:t>Шордаково</w:t>
      </w:r>
      <w:proofErr w:type="spellEnd"/>
      <w:r>
        <w:rPr>
          <w:color w:val="000000"/>
          <w:spacing w:val="-10"/>
          <w:sz w:val="28"/>
          <w:szCs w:val="28"/>
        </w:rPr>
        <w:t xml:space="preserve"> № </w:t>
      </w:r>
      <w:r>
        <w:rPr>
          <w:color w:val="000000"/>
          <w:spacing w:val="-10"/>
          <w:sz w:val="28"/>
          <w:szCs w:val="28"/>
        </w:rPr>
        <w:t>5/3</w:t>
      </w:r>
      <w:r>
        <w:rPr>
          <w:color w:val="000000"/>
          <w:spacing w:val="-10"/>
          <w:sz w:val="28"/>
          <w:szCs w:val="28"/>
        </w:rPr>
        <w:t>-7 от 2</w:t>
      </w:r>
      <w:r>
        <w:rPr>
          <w:color w:val="000000"/>
          <w:spacing w:val="-10"/>
          <w:sz w:val="28"/>
          <w:szCs w:val="28"/>
        </w:rPr>
        <w:t>8</w:t>
      </w:r>
      <w:r>
        <w:rPr>
          <w:color w:val="000000"/>
          <w:spacing w:val="-10"/>
          <w:sz w:val="28"/>
          <w:szCs w:val="28"/>
        </w:rPr>
        <w:t>.12.2021 года «</w:t>
      </w:r>
      <w:r>
        <w:rPr>
          <w:bCs/>
          <w:color w:val="000000"/>
          <w:spacing w:val="-10"/>
          <w:sz w:val="28"/>
          <w:szCs w:val="28"/>
        </w:rPr>
        <w:t xml:space="preserve">Об утверждении Положения </w:t>
      </w:r>
      <w:bookmarkStart w:id="4" w:name="Bookmark3"/>
      <w:r>
        <w:rPr>
          <w:bCs/>
          <w:color w:val="000000"/>
          <w:spacing w:val="-10"/>
          <w:sz w:val="28"/>
          <w:szCs w:val="28"/>
        </w:rPr>
        <w:t xml:space="preserve">о муниципальном контроле </w:t>
      </w:r>
      <w:bookmarkStart w:id="5" w:name="_Hlk77671647"/>
      <w:r>
        <w:rPr>
          <w:bCs/>
          <w:color w:val="000000"/>
          <w:spacing w:val="-10"/>
          <w:sz w:val="28"/>
          <w:szCs w:val="28"/>
        </w:rPr>
        <w:t xml:space="preserve">на автомобильном транспорте и в дорожном хозяйстве </w:t>
      </w:r>
      <w:bookmarkEnd w:id="4"/>
      <w:bookmarkEnd w:id="5"/>
      <w:r>
        <w:rPr>
          <w:bCs/>
          <w:color w:val="000000"/>
          <w:spacing w:val="-10"/>
          <w:sz w:val="28"/>
          <w:szCs w:val="28"/>
        </w:rPr>
        <w:t xml:space="preserve">в границах сельского поселения </w:t>
      </w:r>
      <w:proofErr w:type="spellStart"/>
      <w:r>
        <w:rPr>
          <w:bCs/>
          <w:color w:val="000000"/>
          <w:spacing w:val="-10"/>
          <w:sz w:val="28"/>
          <w:szCs w:val="28"/>
        </w:rPr>
        <w:t>Шордаково</w:t>
      </w:r>
      <w:proofErr w:type="spellEnd"/>
      <w:r>
        <w:rPr>
          <w:bCs/>
          <w:color w:val="000000"/>
          <w:spacing w:val="-10"/>
          <w:sz w:val="28"/>
          <w:szCs w:val="28"/>
        </w:rPr>
        <w:t xml:space="preserve"> </w:t>
      </w:r>
      <w:r>
        <w:rPr>
          <w:bCs/>
          <w:color w:val="000000"/>
          <w:spacing w:val="-10"/>
          <w:sz w:val="28"/>
          <w:szCs w:val="28"/>
        </w:rPr>
        <w:t>»</w:t>
      </w:r>
      <w:r>
        <w:rPr>
          <w:color w:val="000000"/>
          <w:spacing w:val="-10"/>
          <w:sz w:val="28"/>
          <w:szCs w:val="28"/>
        </w:rPr>
        <w:t xml:space="preserve">, местная администрация сельского поселения </w:t>
      </w:r>
      <w:proofErr w:type="spellStart"/>
      <w:r>
        <w:rPr>
          <w:color w:val="000000"/>
          <w:spacing w:val="-10"/>
          <w:sz w:val="28"/>
          <w:szCs w:val="28"/>
        </w:rPr>
        <w:t>Шордаково</w:t>
      </w:r>
      <w:proofErr w:type="spellEnd"/>
      <w:r>
        <w:rPr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color w:val="000000"/>
          <w:spacing w:val="-10"/>
          <w:sz w:val="28"/>
          <w:szCs w:val="28"/>
        </w:rPr>
        <w:t>Зольского</w:t>
      </w:r>
      <w:proofErr w:type="spellEnd"/>
      <w:r>
        <w:rPr>
          <w:color w:val="000000"/>
          <w:spacing w:val="-10"/>
          <w:sz w:val="28"/>
          <w:szCs w:val="28"/>
        </w:rPr>
        <w:t xml:space="preserve"> муниципального района КБР</w:t>
      </w:r>
    </w:p>
    <w:p w:rsidR="000C2EEA" w:rsidRDefault="000C2EEA" w:rsidP="000C2EEA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 ПОСТАНОВЛЯЕТ:</w:t>
      </w:r>
    </w:p>
    <w:p w:rsidR="000C2EEA" w:rsidRDefault="000C2EEA" w:rsidP="000C2EEA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bookmarkStart w:id="6" w:name="Bookmark2"/>
      <w:r>
        <w:rPr>
          <w:color w:val="000000"/>
          <w:sz w:val="28"/>
          <w:szCs w:val="28"/>
        </w:rPr>
        <w:t xml:space="preserve">форму проверочного листа (список контрольных вопросов), применяемого при осуществлении </w:t>
      </w:r>
      <w:bookmarkEnd w:id="6"/>
      <w:r>
        <w:rPr>
          <w:color w:val="000000"/>
          <w:sz w:val="28"/>
          <w:szCs w:val="28"/>
        </w:rPr>
        <w:t xml:space="preserve">муниципального контроля </w:t>
      </w:r>
      <w:r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lastRenderedPageBreak/>
        <w:t xml:space="preserve">автомобильном транспорте и в дорожном </w:t>
      </w:r>
      <w:proofErr w:type="gramStart"/>
      <w:r>
        <w:rPr>
          <w:spacing w:val="2"/>
          <w:sz w:val="28"/>
          <w:szCs w:val="28"/>
        </w:rPr>
        <w:t>хозяйстве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границах сельского поселения </w:t>
      </w:r>
      <w:proofErr w:type="spellStart"/>
      <w:r>
        <w:rPr>
          <w:bCs/>
          <w:sz w:val="28"/>
          <w:szCs w:val="28"/>
        </w:rPr>
        <w:t>Шордаково</w:t>
      </w:r>
      <w:proofErr w:type="spellEnd"/>
      <w:r>
        <w:rPr>
          <w:color w:val="000000"/>
          <w:sz w:val="28"/>
          <w:szCs w:val="28"/>
        </w:rPr>
        <w:t>,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к настоящему постановлению.</w:t>
      </w:r>
    </w:p>
    <w:p w:rsidR="000C2EEA" w:rsidRDefault="000C2EEA" w:rsidP="000C2EEA">
      <w:pPr>
        <w:pStyle w:val="a3"/>
        <w:numPr>
          <w:ilvl w:val="0"/>
          <w:numId w:val="1"/>
        </w:numPr>
        <w:ind w:left="45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местной администрации 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КБР в информационно-телекоммуникационной сети «Интернет».</w:t>
      </w:r>
    </w:p>
    <w:p w:rsidR="000C2EEA" w:rsidRDefault="000C2EEA" w:rsidP="000C2EEA">
      <w:pPr>
        <w:pStyle w:val="Standard"/>
        <w:numPr>
          <w:ilvl w:val="0"/>
          <w:numId w:val="1"/>
        </w:numPr>
        <w:tabs>
          <w:tab w:val="left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C2EEA" w:rsidRDefault="000C2EEA" w:rsidP="000C2EEA">
      <w:pPr>
        <w:pStyle w:val="Standard"/>
        <w:numPr>
          <w:ilvl w:val="0"/>
          <w:numId w:val="1"/>
        </w:numPr>
        <w:tabs>
          <w:tab w:val="left" w:pos="0"/>
        </w:tabs>
        <w:ind w:left="0" w:firstLine="69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C2EEA" w:rsidRDefault="000C2EEA" w:rsidP="000C2EEA">
      <w:pPr>
        <w:pStyle w:val="Standard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местной администрации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А.Г.Жириков</w:t>
      </w:r>
      <w:proofErr w:type="spellEnd"/>
    </w:p>
    <w:p w:rsidR="000C2EEA" w:rsidRDefault="000C2EEA" w:rsidP="000C2EEA">
      <w:pPr>
        <w:pStyle w:val="Standard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с.п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Шордаково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  </w:t>
      </w:r>
    </w:p>
    <w:p w:rsidR="000C2EEA" w:rsidRDefault="000C2EEA" w:rsidP="000C2EEA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4736"/>
        </w:tabs>
        <w:ind w:left="4536"/>
        <w:outlineLvl w:val="0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tabs>
          <w:tab w:val="left" w:pos="4736"/>
        </w:tabs>
        <w:ind w:left="4536"/>
        <w:jc w:val="both"/>
        <w:outlineLvl w:val="0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pageBreakBefore/>
        <w:tabs>
          <w:tab w:val="left" w:pos="4736"/>
        </w:tabs>
        <w:ind w:left="4536"/>
        <w:outlineLvl w:val="0"/>
        <w:rPr>
          <w:color w:val="000000"/>
        </w:rPr>
      </w:pPr>
      <w:r>
        <w:rPr>
          <w:color w:val="000000"/>
        </w:rPr>
        <w:lastRenderedPageBreak/>
        <w:t>Приложение</w:t>
      </w:r>
    </w:p>
    <w:p w:rsidR="000C2EEA" w:rsidRDefault="000C2EEA" w:rsidP="000C2EEA">
      <w:pPr>
        <w:pStyle w:val="Standard"/>
        <w:ind w:left="4536"/>
        <w:rPr>
          <w:color w:val="000000"/>
        </w:rPr>
      </w:pPr>
      <w:r>
        <w:rPr>
          <w:color w:val="000000"/>
        </w:rPr>
        <w:t xml:space="preserve">к постановлению местной администрации сельского поселения </w:t>
      </w:r>
      <w:proofErr w:type="spellStart"/>
      <w:r>
        <w:rPr>
          <w:color w:val="000000"/>
        </w:rPr>
        <w:t>Шордаково</w:t>
      </w:r>
      <w:proofErr w:type="spellEnd"/>
    </w:p>
    <w:p w:rsidR="000C2EEA" w:rsidRDefault="000C2EEA" w:rsidP="000C2EEA">
      <w:pPr>
        <w:pStyle w:val="Standard"/>
        <w:ind w:left="4536"/>
        <w:rPr>
          <w:color w:val="000000"/>
        </w:rPr>
      </w:pPr>
      <w:r>
        <w:rPr>
          <w:color w:val="000000"/>
        </w:rPr>
        <w:t>от 2</w:t>
      </w:r>
      <w:r>
        <w:rPr>
          <w:color w:val="000000"/>
        </w:rPr>
        <w:t>6</w:t>
      </w:r>
      <w:r>
        <w:rPr>
          <w:color w:val="000000"/>
        </w:rPr>
        <w:t>.04.2022 года № 1</w:t>
      </w:r>
      <w:r>
        <w:rPr>
          <w:color w:val="000000"/>
        </w:rPr>
        <w:t>5</w:t>
      </w:r>
    </w:p>
    <w:p w:rsidR="000C2EEA" w:rsidRDefault="000C2EEA" w:rsidP="000C2EEA">
      <w:pPr>
        <w:pStyle w:val="Standard"/>
        <w:shd w:val="clear" w:color="auto" w:fill="FFFFFF"/>
        <w:jc w:val="right"/>
      </w:pPr>
      <w:r>
        <w:rPr>
          <w:color w:val="000000"/>
          <w:sz w:val="28"/>
          <w:szCs w:val="28"/>
        </w:rPr>
        <w:t>Форма</w:t>
      </w:r>
    </w:p>
    <w:p w:rsidR="000C2EEA" w:rsidRDefault="000C2EEA" w:rsidP="000C2EEA">
      <w:pPr>
        <w:pStyle w:val="Standard"/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4785" w:type="dxa"/>
        <w:tblInd w:w="46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</w:tblGrid>
      <w:tr w:rsidR="000C2EEA" w:rsidTr="00B951D3">
        <w:tblPrEx>
          <w:tblCellMar>
            <w:top w:w="0" w:type="dxa"/>
            <w:bottom w:w="0" w:type="dxa"/>
          </w:tblCellMar>
        </w:tblPrEx>
        <w:trPr>
          <w:trHeight w:val="2766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Framecontents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  <w:sz w:val="28"/>
              </w:rPr>
              <w:t>QR-</w:t>
            </w:r>
            <w:r>
              <w:rPr>
                <w:color w:val="000000"/>
                <w:spacing w:val="-5"/>
                <w:sz w:val="28"/>
              </w:rPr>
              <w:t>код</w:t>
            </w:r>
          </w:p>
          <w:p w:rsidR="000C2EEA" w:rsidRDefault="000C2EEA" w:rsidP="00B951D3">
            <w:pPr>
              <w:pStyle w:val="Standard"/>
              <w:jc w:val="center"/>
            </w:pPr>
            <w:r>
              <w:rPr>
                <w:color w:val="000000"/>
                <w:spacing w:val="-5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6" w:history="1">
              <w:r>
                <w:t>приложением</w:t>
              </w:r>
            </w:hyperlink>
            <w:r>
              <w:rPr>
                <w:color w:val="000000"/>
                <w:spacing w:val="-5"/>
              </w:rPr>
              <w:t> к настоящим Правилам</w:t>
            </w:r>
          </w:p>
        </w:tc>
      </w:tr>
    </w:tbl>
    <w:p w:rsidR="000C2EEA" w:rsidRDefault="000C2EEA" w:rsidP="000C2EEA">
      <w:pPr>
        <w:pStyle w:val="Standard"/>
        <w:shd w:val="clear" w:color="auto" w:fill="FFFFFF"/>
        <w:jc w:val="right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shd w:val="clear" w:color="auto" w:fill="FFFFFF"/>
        <w:jc w:val="right"/>
        <w:rPr>
          <w:color w:val="000000"/>
          <w:sz w:val="28"/>
          <w:szCs w:val="28"/>
        </w:rPr>
      </w:pPr>
    </w:p>
    <w:p w:rsidR="000C2EEA" w:rsidRDefault="000C2EEA" w:rsidP="000C2EEA">
      <w:pPr>
        <w:pStyle w:val="Standard"/>
        <w:jc w:val="center"/>
      </w:pPr>
      <w:r>
        <w:rPr>
          <w:sz w:val="28"/>
          <w:szCs w:val="28"/>
        </w:rPr>
        <w:t>ФОРМА</w:t>
      </w:r>
    </w:p>
    <w:p w:rsidR="000C2EEA" w:rsidRDefault="000C2EEA" w:rsidP="000C2EEA">
      <w:pPr>
        <w:pStyle w:val="Standard"/>
        <w:jc w:val="center"/>
      </w:pPr>
      <w:r>
        <w:rPr>
          <w:color w:val="000000"/>
          <w:sz w:val="28"/>
          <w:szCs w:val="28"/>
        </w:rPr>
        <w:t xml:space="preserve">проверочного листа (списка контрольных вопросов), применяемого при осуществлении муниципального контроля </w:t>
      </w:r>
      <w:r>
        <w:rPr>
          <w:spacing w:val="2"/>
          <w:sz w:val="28"/>
          <w:szCs w:val="28"/>
        </w:rPr>
        <w:t>на автомобильном транспорте и в дорожном хозяйстве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границах сельского поселения </w:t>
      </w:r>
      <w:r>
        <w:rPr>
          <w:sz w:val="28"/>
          <w:szCs w:val="28"/>
        </w:rPr>
        <w:t>Шордаково</w:t>
      </w:r>
      <w:bookmarkStart w:id="7" w:name="_GoBack"/>
      <w:bookmarkEnd w:id="7"/>
      <w:r>
        <w:rPr>
          <w:color w:val="000000"/>
          <w:sz w:val="28"/>
          <w:szCs w:val="28"/>
        </w:rPr>
        <w:br/>
      </w:r>
    </w:p>
    <w:p w:rsidR="000C2EEA" w:rsidRDefault="000C2EEA" w:rsidP="000C2EEA">
      <w:pPr>
        <w:pStyle w:val="Standard"/>
        <w:jc w:val="right"/>
      </w:pPr>
      <w:r>
        <w:rPr>
          <w:rFonts w:eastAsia="Courier New"/>
          <w:sz w:val="28"/>
          <w:szCs w:val="28"/>
        </w:rPr>
        <w:t>«_</w:t>
      </w:r>
      <w:proofErr w:type="gramStart"/>
      <w:r>
        <w:rPr>
          <w:rFonts w:eastAsia="Courier New"/>
          <w:sz w:val="28"/>
          <w:szCs w:val="28"/>
        </w:rPr>
        <w:t>_»_</w:t>
      </w:r>
      <w:proofErr w:type="gramEnd"/>
      <w:r>
        <w:rPr>
          <w:rFonts w:eastAsia="Courier New"/>
          <w:sz w:val="28"/>
          <w:szCs w:val="28"/>
        </w:rPr>
        <w:t>_______ 20__ г.</w:t>
      </w:r>
    </w:p>
    <w:p w:rsidR="000C2EEA" w:rsidRDefault="000C2EEA" w:rsidP="000C2EEA">
      <w:pPr>
        <w:pStyle w:val="Standard"/>
        <w:jc w:val="right"/>
      </w:pPr>
      <w:r>
        <w:rPr>
          <w:rFonts w:eastAsia="Courier New"/>
          <w:sz w:val="28"/>
          <w:szCs w:val="28"/>
        </w:rPr>
        <w:t>(</w:t>
      </w:r>
      <w:r>
        <w:rPr>
          <w:rFonts w:eastAsia="Courier New"/>
          <w:i/>
          <w:iCs/>
        </w:rPr>
        <w:t>указывается дата заполнения</w:t>
      </w:r>
    </w:p>
    <w:p w:rsidR="000C2EEA" w:rsidRDefault="000C2EEA" w:rsidP="000C2EEA">
      <w:pPr>
        <w:pStyle w:val="Standard"/>
        <w:jc w:val="right"/>
      </w:pPr>
      <w:r>
        <w:rPr>
          <w:i/>
          <w:iCs/>
        </w:rPr>
        <w:t xml:space="preserve">       </w:t>
      </w:r>
      <w:r>
        <w:rPr>
          <w:rFonts w:eastAsia="Courier New"/>
          <w:i/>
          <w:iCs/>
        </w:rPr>
        <w:t>проверочного листа)</w:t>
      </w:r>
    </w:p>
    <w:p w:rsidR="000C2EEA" w:rsidRDefault="000C2EEA" w:rsidP="000C2EEA">
      <w:pPr>
        <w:pStyle w:val="Standard"/>
        <w:jc w:val="right"/>
        <w:rPr>
          <w:rFonts w:eastAsia="Courier New"/>
          <w:i/>
          <w:iCs/>
        </w:rPr>
      </w:pPr>
    </w:p>
    <w:p w:rsidR="000C2EEA" w:rsidRDefault="000C2EEA" w:rsidP="000C2EEA">
      <w:pPr>
        <w:pStyle w:val="Standard"/>
        <w:jc w:val="right"/>
      </w:pP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 xml:space="preserve">1. Вид    </w:t>
      </w:r>
      <w:proofErr w:type="gramStart"/>
      <w:r>
        <w:rPr>
          <w:color w:val="22272F"/>
          <w:sz w:val="28"/>
          <w:szCs w:val="28"/>
        </w:rPr>
        <w:t xml:space="preserve">контроля,   </w:t>
      </w:r>
      <w:proofErr w:type="gramEnd"/>
      <w:r>
        <w:rPr>
          <w:color w:val="22272F"/>
          <w:sz w:val="28"/>
          <w:szCs w:val="28"/>
        </w:rPr>
        <w:t xml:space="preserve"> включенный    в    единый    реестр     видов    контроля: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3. Вид контрольного мероприятия: 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lastRenderedPageBreak/>
        <w:t>4. Объект муниципального контроля, в отношении которого проводится контрольное мероприятие: 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5. Фамилия, имя и отчество (при наличии) гражданина или индивидуального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6. Место</w:t>
      </w:r>
      <w:proofErr w:type="gramStart"/>
      <w:r>
        <w:rPr>
          <w:color w:val="22272F"/>
          <w:sz w:val="28"/>
          <w:szCs w:val="28"/>
        </w:rPr>
        <w:t xml:space="preserve">   (</w:t>
      </w:r>
      <w:proofErr w:type="gramEnd"/>
      <w:r>
        <w:rPr>
          <w:color w:val="22272F"/>
          <w:sz w:val="28"/>
          <w:szCs w:val="28"/>
        </w:rPr>
        <w:t>места)  проведения   контрольного   мероприятия   с   заполнением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проверочного листа: 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8. Учётный номер контрольного мероприятия: 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0C2EEA" w:rsidRDefault="000C2EEA" w:rsidP="000C2EEA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color w:val="22272F"/>
          <w:sz w:val="28"/>
          <w:szCs w:val="28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tbl>
      <w:tblPr>
        <w:tblW w:w="9240" w:type="dxa"/>
        <w:tblInd w:w="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8"/>
        <w:gridCol w:w="2546"/>
        <w:gridCol w:w="2228"/>
        <w:gridCol w:w="603"/>
        <w:gridCol w:w="620"/>
        <w:gridCol w:w="1591"/>
        <w:gridCol w:w="864"/>
      </w:tblGrid>
      <w:tr w:rsidR="000C2EEA" w:rsidTr="00B951D3">
        <w:tblPrEx>
          <w:tblCellMar>
            <w:top w:w="0" w:type="dxa"/>
            <w:bottom w:w="0" w:type="dxa"/>
          </w:tblCellMar>
        </w:tblPrEx>
        <w:trPr>
          <w:trHeight w:val="2870"/>
        </w:trPr>
        <w:tc>
          <w:tcPr>
            <w:tcW w:w="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2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1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контрольные вопросы</w:t>
            </w:r>
          </w:p>
        </w:tc>
        <w:tc>
          <w:tcPr>
            <w:tcW w:w="7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 (подлежит обязательному заполнению в случае заполнения графы «непри</w:t>
            </w:r>
            <w:r>
              <w:rPr>
                <w:sz w:val="20"/>
                <w:szCs w:val="20"/>
              </w:rPr>
              <w:lastRenderedPageBreak/>
              <w:t>менимо»)</w:t>
            </w: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22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1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неприменимо</w:t>
            </w:r>
          </w:p>
        </w:tc>
        <w:tc>
          <w:tcPr>
            <w:tcW w:w="7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дорожного сервиса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 общего пользования местного значения (далее – местная автомобильная дорога)?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 257-ФЗ)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Внесена плата за оказание услуг присоединения объектов дорожного сервиса к местной автомобильной дороге на основании заключаемого с владельцем местной автомобильной дороги договора о присоединении объекта дорожного сервиса к местной автомобильной дороге?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7 и 9 статьи 22 Федерального закона № 257-ФЗ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Соблюдается ли запрет на осуществление в границах полосы отвода местной автомобильной дороги следующих действий: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3 статьи 25 Федерального закона № 257-ФЗ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выполнение работ, не связанных со строительством, с реконструкцией, капитальным ремонтом, ремонтом и содержанием местной автомобильной дороги, а также с размещением объектов дорожного сервиса?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размещение зданий, строений, сооружений и других объектов, не предназначенных для обслуживания местной автомобильной дороги, ее строительства, реконструкции, капитального ремонта, ремонта и содержания и не относящихся к объектам дорожного сервиса?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распашку земельных участков, покос травы, </w:t>
            </w:r>
            <w:r>
              <w:rPr>
                <w:sz w:val="20"/>
                <w:szCs w:val="20"/>
              </w:rPr>
              <w:lastRenderedPageBreak/>
              <w:t>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местной автомобильной дороги или ремонту местной автомобильной дороги, ее участков?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3.4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выпас животных, а также их прогон через местную автомобильную дорогу вне специально установленных мест, согласованных с владельцем местной автомобильной дороги?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установку рекламных конструкций, не соответствующих требованиям технических регламентов и (или) нормативным правовым актам о безопасности дорожного движения?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установку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/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Выполняется ли лицом, в интересах которого установлен сервитут в отношении земельного участка в границах полосы отвода местной автомобильной дороги, обязанность по приведению такого земельного участка в состояние, пригодное для его использования в соответствии с разрешенным использованием, после прекращения действия указанного сервитута?</w:t>
            </w:r>
          </w:p>
        </w:tc>
        <w:tc>
          <w:tcPr>
            <w:tcW w:w="19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4.11 статьи 25 Федерального закона № 257-ФЗ</w:t>
            </w:r>
          </w:p>
        </w:tc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  <w:tr w:rsidR="000C2EEA" w:rsidTr="00B951D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Выдано ли специальное разрешение на движение по местной автомобильной дороге транспортного средства, осуществляющего </w:t>
            </w:r>
            <w:r>
              <w:rPr>
                <w:sz w:val="20"/>
                <w:szCs w:val="20"/>
              </w:rPr>
              <w:lastRenderedPageBreak/>
              <w:t>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грузов?</w:t>
            </w:r>
          </w:p>
        </w:tc>
        <w:tc>
          <w:tcPr>
            <w:tcW w:w="19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Части 2, 10 статьи 31 Федерального закона № 257-ФЗ, пункт 2 Правил возмещения вреда, причиняемого тяжеловесными </w:t>
            </w:r>
            <w:r>
              <w:rPr>
                <w:sz w:val="20"/>
                <w:szCs w:val="20"/>
              </w:rPr>
              <w:lastRenderedPageBreak/>
              <w:t>транспортными средствами, утвержденных Постановлением Правительства Российской Федерации от 31.01.2020 № 67</w:t>
            </w:r>
          </w:p>
        </w:tc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2EEA" w:rsidRDefault="000C2EEA" w:rsidP="00B951D3">
            <w:pPr>
              <w:pStyle w:val="Standard"/>
            </w:pPr>
          </w:p>
        </w:tc>
      </w:tr>
    </w:tbl>
    <w:p w:rsidR="000C2EEA" w:rsidRDefault="000C2EEA" w:rsidP="000C2EEA">
      <w:pPr>
        <w:pStyle w:val="Standard"/>
      </w:pPr>
    </w:p>
    <w:p w:rsidR="000C2EEA" w:rsidRDefault="000C2EEA" w:rsidP="000C2EEA">
      <w:pPr>
        <w:pStyle w:val="Standard"/>
      </w:pP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Подписи должностного лица (лиц), проводящего (проводящих) проверку*: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Должность    ____________________________________                   /Ф.И.О.</w:t>
      </w:r>
    </w:p>
    <w:p w:rsidR="000C2EEA" w:rsidRDefault="000C2EEA" w:rsidP="000C2EEA">
      <w:pPr>
        <w:pStyle w:val="Standard"/>
        <w:jc w:val="both"/>
        <w:rPr>
          <w:sz w:val="28"/>
          <w:szCs w:val="28"/>
        </w:rPr>
      </w:pPr>
      <w:r>
        <w:rPr>
          <w:rFonts w:eastAsia="Courier New"/>
          <w:i/>
          <w:iCs/>
          <w:sz w:val="28"/>
          <w:szCs w:val="28"/>
        </w:rPr>
        <w:t xml:space="preserve">* </w:t>
      </w:r>
      <w:r>
        <w:rPr>
          <w:rFonts w:eastAsia="Courier New"/>
          <w:i/>
          <w:iCs/>
        </w:rPr>
        <w:t xml:space="preserve">- </w:t>
      </w:r>
      <w:r>
        <w:rPr>
          <w:rFonts w:eastAsia="Courier New"/>
        </w:rPr>
        <w:t>в</w:t>
      </w:r>
      <w:r>
        <w:t xml:space="preserve">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 (пункт 7 постановления Правительства Российской Федерации от 27.10.2021 </w:t>
      </w:r>
      <w:proofErr w:type="gramStart"/>
      <w:r>
        <w:t>№  1844</w:t>
      </w:r>
      <w:proofErr w:type="gramEnd"/>
      <w:r>
        <w:t>).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</w:p>
    <w:p w:rsidR="000C2EEA" w:rsidRDefault="000C2EEA" w:rsidP="000C2EEA">
      <w:pPr>
        <w:pStyle w:val="a4"/>
        <w:spacing w:before="0" w:after="0"/>
        <w:ind w:firstLine="850"/>
        <w:rPr>
          <w:sz w:val="28"/>
          <w:szCs w:val="28"/>
        </w:rPr>
      </w:pPr>
      <w:r>
        <w:rPr>
          <w:sz w:val="28"/>
          <w:szCs w:val="28"/>
        </w:rPr>
        <w:t>С проверочным листом ознакомлен(а):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(фамилия, имя, отчество (в случае, если имеется), должность руководителя,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иного должностного лица или уполномоченного представителя юридического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лица, индивидуального предпринимателя, его уполномоченного представителя</w:t>
      </w:r>
    </w:p>
    <w:p w:rsidR="000C2EEA" w:rsidRDefault="000C2EEA" w:rsidP="000C2EEA">
      <w:pPr>
        <w:pStyle w:val="a4"/>
        <w:spacing w:before="0" w:after="0"/>
        <w:jc w:val="center"/>
        <w:rPr>
          <w:i/>
          <w:iCs/>
        </w:rPr>
      </w:pP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 20__ г.       ________________________________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                                                                                            </w:t>
      </w:r>
      <w:r>
        <w:t xml:space="preserve">    </w:t>
      </w:r>
      <w:r>
        <w:rPr>
          <w:i/>
          <w:iCs/>
        </w:rPr>
        <w:t>(подпись)</w:t>
      </w:r>
    </w:p>
    <w:p w:rsidR="000C2EEA" w:rsidRDefault="000C2EEA" w:rsidP="000C2EEA">
      <w:pPr>
        <w:pStyle w:val="a4"/>
        <w:spacing w:before="0" w:after="0"/>
        <w:ind w:firstLine="850"/>
        <w:rPr>
          <w:sz w:val="28"/>
          <w:szCs w:val="28"/>
        </w:rPr>
      </w:pPr>
      <w:r>
        <w:rPr>
          <w:sz w:val="28"/>
          <w:szCs w:val="28"/>
        </w:rPr>
        <w:t>Отметка об отказе ознакомления с проверочным листом: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(фамилия, имя, отчество (в случае, если имеется), уполномоченного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должностного лица (лиц), проводящего проверку)</w:t>
      </w:r>
    </w:p>
    <w:p w:rsidR="000C2EEA" w:rsidRDefault="000C2EEA" w:rsidP="000C2EEA">
      <w:pPr>
        <w:pStyle w:val="a4"/>
        <w:spacing w:before="0" w:after="0"/>
        <w:jc w:val="center"/>
        <w:rPr>
          <w:i/>
          <w:iCs/>
          <w:sz w:val="28"/>
          <w:szCs w:val="28"/>
        </w:rPr>
      </w:pP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«__» ____________________ 20__ г.   __________________________________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                                                                                              </w:t>
      </w:r>
      <w:r>
        <w:rPr>
          <w:i/>
          <w:iCs/>
        </w:rPr>
        <w:t>  (подпись)</w:t>
      </w:r>
    </w:p>
    <w:p w:rsidR="000C2EEA" w:rsidRDefault="000C2EEA" w:rsidP="000C2EEA">
      <w:pPr>
        <w:pStyle w:val="a4"/>
        <w:spacing w:before="0" w:after="0"/>
        <w:ind w:firstLine="850"/>
      </w:pPr>
    </w:p>
    <w:p w:rsidR="000C2EEA" w:rsidRDefault="000C2EEA" w:rsidP="000C2EEA">
      <w:pPr>
        <w:pStyle w:val="a4"/>
        <w:spacing w:before="0" w:after="0"/>
        <w:ind w:firstLine="850"/>
        <w:rPr>
          <w:sz w:val="28"/>
          <w:szCs w:val="28"/>
        </w:rPr>
      </w:pPr>
      <w:r>
        <w:rPr>
          <w:sz w:val="28"/>
          <w:szCs w:val="28"/>
        </w:rPr>
        <w:t>Копию проверочного листа получил(а):</w:t>
      </w:r>
    </w:p>
    <w:p w:rsidR="000C2EEA" w:rsidRDefault="000C2EEA" w:rsidP="000C2EEA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(фамилия, имя, отчество (в случае, если имеется), должность руководителя,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иного должностного лица или уполномоченного представителя юридического</w:t>
      </w:r>
    </w:p>
    <w:p w:rsidR="000C2EEA" w:rsidRDefault="000C2EEA" w:rsidP="000C2EEA">
      <w:pPr>
        <w:pStyle w:val="a4"/>
        <w:spacing w:before="0" w:after="0"/>
        <w:jc w:val="center"/>
      </w:pPr>
      <w:r>
        <w:rPr>
          <w:i/>
          <w:iCs/>
        </w:rPr>
        <w:t>лица, индивидуального предпринимателя, его уполномоченного представителя)</w:t>
      </w:r>
    </w:p>
    <w:p w:rsidR="000C2EEA" w:rsidRDefault="000C2EEA" w:rsidP="000C2EEA">
      <w:pPr>
        <w:pStyle w:val="a4"/>
        <w:spacing w:before="0" w:after="0"/>
        <w:jc w:val="center"/>
        <w:rPr>
          <w:i/>
          <w:iCs/>
          <w:sz w:val="28"/>
          <w:szCs w:val="28"/>
        </w:rPr>
      </w:pPr>
    </w:p>
    <w:p w:rsidR="000C2EEA" w:rsidRDefault="000C2EEA" w:rsidP="000C2EEA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___________________20__ г.   </w:t>
      </w:r>
      <w:r>
        <w:rPr>
          <w:i/>
          <w:iCs/>
          <w:sz w:val="28"/>
          <w:szCs w:val="28"/>
        </w:rPr>
        <w:t xml:space="preserve">            _____________________________</w:t>
      </w:r>
    </w:p>
    <w:p w:rsidR="000C2EEA" w:rsidRDefault="000C2EEA" w:rsidP="000C2EEA">
      <w:pPr>
        <w:pStyle w:val="a4"/>
        <w:spacing w:before="0" w:after="0"/>
        <w:jc w:val="both"/>
        <w:rPr>
          <w:sz w:val="28"/>
          <w:szCs w:val="28"/>
        </w:rPr>
      </w:pPr>
      <w:r>
        <w:rPr>
          <w:i/>
          <w:iCs/>
          <w:spacing w:val="-22"/>
          <w:sz w:val="28"/>
          <w:szCs w:val="28"/>
        </w:rPr>
        <w:t xml:space="preserve">                                                                                                                               </w:t>
      </w:r>
      <w:r>
        <w:rPr>
          <w:i/>
          <w:iCs/>
          <w:spacing w:val="-22"/>
        </w:rPr>
        <w:t>(подпись)</w:t>
      </w:r>
    </w:p>
    <w:p w:rsidR="000C2EEA" w:rsidRDefault="000C2EEA" w:rsidP="000C2EEA">
      <w:pPr>
        <w:pStyle w:val="a4"/>
        <w:spacing w:before="0" w:after="0"/>
        <w:ind w:firstLine="850"/>
        <w:rPr>
          <w:sz w:val="28"/>
          <w:szCs w:val="28"/>
        </w:rPr>
      </w:pPr>
      <w:r>
        <w:rPr>
          <w:sz w:val="28"/>
          <w:szCs w:val="28"/>
        </w:rPr>
        <w:t>Отметка об отказе получения проверочного листа:</w:t>
      </w:r>
    </w:p>
    <w:p w:rsidR="000C2EEA" w:rsidRDefault="000C2EEA" w:rsidP="000C2EEA">
      <w:pPr>
        <w:pStyle w:val="Standard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>___________________________________________________________________________</w:t>
      </w:r>
    </w:p>
    <w:p w:rsidR="000C2EEA" w:rsidRDefault="000C2EEA" w:rsidP="000C2EEA">
      <w:pPr>
        <w:pStyle w:val="Standard"/>
        <w:ind w:firstLine="567"/>
        <w:jc w:val="center"/>
        <w:rPr>
          <w:sz w:val="20"/>
          <w:szCs w:val="20"/>
        </w:rPr>
      </w:pPr>
      <w:r>
        <w:rPr>
          <w:i/>
          <w:iCs/>
          <w:spacing w:val="-22"/>
          <w:sz w:val="20"/>
          <w:szCs w:val="20"/>
        </w:rPr>
        <w:t>(фамилия, имя, отчество (в случае, если имеется), уполномоченного</w:t>
      </w:r>
    </w:p>
    <w:p w:rsidR="000C2EEA" w:rsidRDefault="000C2EEA" w:rsidP="000C2EEA">
      <w:pPr>
        <w:pStyle w:val="Standard"/>
        <w:ind w:firstLine="567"/>
        <w:jc w:val="center"/>
        <w:rPr>
          <w:sz w:val="20"/>
          <w:szCs w:val="20"/>
        </w:rPr>
      </w:pPr>
      <w:r>
        <w:rPr>
          <w:i/>
          <w:iCs/>
          <w:spacing w:val="-22"/>
          <w:sz w:val="20"/>
          <w:szCs w:val="20"/>
        </w:rPr>
        <w:t>должностного лица (лиц), проводящего проверку)</w:t>
      </w:r>
    </w:p>
    <w:p w:rsidR="000C2EEA" w:rsidRDefault="000C2EEA" w:rsidP="000C2EEA">
      <w:pPr>
        <w:pStyle w:val="Standard"/>
        <w:ind w:firstLine="567"/>
        <w:jc w:val="center"/>
        <w:rPr>
          <w:i/>
          <w:iCs/>
          <w:spacing w:val="-22"/>
          <w:sz w:val="28"/>
          <w:szCs w:val="28"/>
        </w:rPr>
      </w:pPr>
    </w:p>
    <w:p w:rsidR="000C2EEA" w:rsidRDefault="000C2EEA" w:rsidP="000C2EEA">
      <w:pPr>
        <w:pStyle w:val="Standard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>"__" ____________________ 20__ г.                   _________________________________________</w:t>
      </w:r>
    </w:p>
    <w:p w:rsidR="000C2EEA" w:rsidRDefault="000C2EEA" w:rsidP="000C2EEA">
      <w:pPr>
        <w:pStyle w:val="Standard"/>
        <w:ind w:firstLine="567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 xml:space="preserve">                                                                                                                </w:t>
      </w:r>
      <w:r>
        <w:rPr>
          <w:spacing w:val="-22"/>
          <w:sz w:val="20"/>
          <w:szCs w:val="20"/>
        </w:rPr>
        <w:t xml:space="preserve">    </w:t>
      </w:r>
      <w:r>
        <w:rPr>
          <w:i/>
          <w:iCs/>
          <w:spacing w:val="-22"/>
          <w:sz w:val="20"/>
          <w:szCs w:val="20"/>
        </w:rPr>
        <w:t>(подпись)</w:t>
      </w:r>
    </w:p>
    <w:p w:rsidR="000C2EEA" w:rsidRDefault="000C2EEA" w:rsidP="000C2EEA">
      <w:pPr>
        <w:pStyle w:val="Standard"/>
        <w:jc w:val="both"/>
        <w:rPr>
          <w:sz w:val="28"/>
          <w:szCs w:val="28"/>
        </w:rPr>
      </w:pPr>
    </w:p>
    <w:p w:rsidR="00090E99" w:rsidRDefault="00090E99"/>
    <w:sectPr w:rsidR="0009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111E"/>
    <w:multiLevelType w:val="multilevel"/>
    <w:tmpl w:val="DB1C5758"/>
    <w:styleLink w:val="WWNum1"/>
    <w:lvl w:ilvl="0">
      <w:start w:val="1"/>
      <w:numFmt w:val="decimal"/>
      <w:lvlText w:val="%1."/>
      <w:lvlJc w:val="left"/>
      <w:pPr>
        <w:ind w:left="1894" w:hanging="1185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EA"/>
    <w:rsid w:val="00090E99"/>
    <w:rsid w:val="000C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BAC2"/>
  <w15:chartTrackingRefBased/>
  <w15:docId w15:val="{8983CBD8-D92B-442C-8551-BA02BE5D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EE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4">
    <w:name w:val="heading 4"/>
    <w:basedOn w:val="a"/>
    <w:next w:val="a"/>
    <w:link w:val="40"/>
    <w:rsid w:val="000C2EEA"/>
    <w:pPr>
      <w:keepNext/>
      <w:widowControl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5">
    <w:name w:val="heading 5"/>
    <w:basedOn w:val="a"/>
    <w:next w:val="a"/>
    <w:link w:val="50"/>
    <w:rsid w:val="000C2EEA"/>
    <w:pPr>
      <w:keepNext/>
      <w:widowControl/>
      <w:suppressAutoHyphens w:val="0"/>
      <w:spacing w:after="0" w:line="240" w:lineRule="auto"/>
      <w:textAlignment w:val="auto"/>
      <w:outlineLvl w:val="4"/>
    </w:pPr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C2EEA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0C2EE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andard">
    <w:name w:val="Standard"/>
    <w:rsid w:val="000C2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Standard"/>
    <w:rsid w:val="000C2EEA"/>
    <w:pPr>
      <w:ind w:left="720"/>
    </w:pPr>
  </w:style>
  <w:style w:type="paragraph" w:customStyle="1" w:styleId="Framecontents">
    <w:name w:val="Frame contents"/>
    <w:basedOn w:val="Standard"/>
    <w:rsid w:val="000C2EEA"/>
    <w:rPr>
      <w:sz w:val="20"/>
      <w:szCs w:val="20"/>
      <w:lang w:eastAsia="zh-CN"/>
    </w:rPr>
  </w:style>
  <w:style w:type="paragraph" w:styleId="a4">
    <w:name w:val="Normal (Web)"/>
    <w:basedOn w:val="Standard"/>
    <w:rsid w:val="000C2EEA"/>
    <w:pPr>
      <w:spacing w:before="280" w:after="280"/>
    </w:pPr>
    <w:rPr>
      <w:sz w:val="20"/>
      <w:szCs w:val="20"/>
      <w:lang w:eastAsia="zh-CN"/>
    </w:rPr>
  </w:style>
  <w:style w:type="numbering" w:customStyle="1" w:styleId="WWNum1">
    <w:name w:val="WWNum1"/>
    <w:basedOn w:val="a2"/>
    <w:rsid w:val="000C2EE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#/document/400665980/entry/1000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2023-02-27T11:03:00Z</dcterms:created>
  <dcterms:modified xsi:type="dcterms:W3CDTF">2023-02-27T11:11:00Z</dcterms:modified>
</cp:coreProperties>
</file>