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19" w:rsidRPr="009C3399" w:rsidRDefault="006E4B19" w:rsidP="006E4B19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6E4B19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На сайте Пенсионного фонда России запущен голосовой ассистент</w:t>
      </w:r>
    </w:p>
    <w:p w:rsidR="000A286F" w:rsidRDefault="006E4B19" w:rsidP="006E4B1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  <w:lang w:val="en-US"/>
        </w:rPr>
      </w:pPr>
      <w:r w:rsidRPr="006E4B19">
        <w:rPr>
          <w:rFonts w:ascii="Arial" w:hAnsi="Arial" w:cs="Arial"/>
          <w:color w:val="000000"/>
        </w:rPr>
        <w:t xml:space="preserve">На сайте Пенсионного фонда России заработал голосовой ассистент – новая функция, которая позволяет озвучивать любую размещенную на ресурсе текстовую информацию. Теперь все публикуемые материалы ПФР можно не только читать, но и прослушивать, что особенно важно для людей со слабым зрением и тех, кому сложно воспринимать текст с экрана электронного устройства. </w:t>
      </w:r>
    </w:p>
    <w:p w:rsidR="006E4B19" w:rsidRPr="006E4B19" w:rsidRDefault="006E4B19" w:rsidP="006E4B1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6E4B19">
        <w:rPr>
          <w:rFonts w:ascii="Arial" w:hAnsi="Arial" w:cs="Arial"/>
          <w:color w:val="000000"/>
        </w:rPr>
        <w:t>Чтобы озвучить текст на сайте, необходимо открыть меню «Для слабовидящих» в верхней части страницы, выделить мышкой текстовый фрагмент и нажать кнопку «воспроизвести</w:t>
      </w:r>
      <w:proofErr w:type="gramStart"/>
      <w:r w:rsidRPr="006E4B19">
        <w:rPr>
          <w:rFonts w:ascii="Arial" w:hAnsi="Arial" w:cs="Arial"/>
          <w:color w:val="000000"/>
        </w:rPr>
        <w:t xml:space="preserve">» (►). </w:t>
      </w:r>
      <w:proofErr w:type="gramEnd"/>
      <w:r w:rsidRPr="006E4B19">
        <w:rPr>
          <w:rFonts w:ascii="Arial" w:hAnsi="Arial" w:cs="Arial"/>
          <w:color w:val="000000"/>
        </w:rPr>
        <w:t>После этого текст будет озвучен. Ассистент позволяет приостанавливать воспроизведение и заново проигрывать выделенный текст.</w:t>
      </w:r>
    </w:p>
    <w:p w:rsidR="006E4B19" w:rsidRDefault="006E4B19" w:rsidP="006E4B1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 w:rsidRPr="006E4B19">
        <w:rPr>
          <w:rFonts w:ascii="Arial" w:hAnsi="Arial" w:cs="Arial"/>
          <w:color w:val="000000"/>
        </w:rPr>
        <w:t xml:space="preserve">Следует отметить, что в некоторых случаях установленный на компьютере браузер (интернет-обозреватель) или антивирус могут блокировать работу голосового ассистента. Чтобы исключить возможность блокировки, необходимо правильно выставить настройки браузера и антивируса, </w:t>
      </w:r>
      <w:proofErr w:type="gramStart"/>
      <w:r w:rsidRPr="006E4B19">
        <w:rPr>
          <w:rFonts w:ascii="Arial" w:hAnsi="Arial" w:cs="Arial"/>
          <w:color w:val="000000"/>
        </w:rPr>
        <w:t>например</w:t>
      </w:r>
      <w:proofErr w:type="gramEnd"/>
      <w:r w:rsidRPr="006E4B19">
        <w:rPr>
          <w:rFonts w:ascii="Arial" w:hAnsi="Arial" w:cs="Arial"/>
          <w:color w:val="000000"/>
        </w:rPr>
        <w:t xml:space="preserve"> отключить блокировку всплывающих окон для сайта Пенсионного фонда.</w:t>
      </w:r>
    </w:p>
    <w:p w:rsidR="00983C82" w:rsidRDefault="00983C82" w:rsidP="006E4B1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p w:rsidR="00983C82" w:rsidRPr="008D1D7A" w:rsidRDefault="00983C82" w:rsidP="00983C82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</w:pPr>
      <w:r w:rsidRPr="00156258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  <w:t>О возможности выбора управляющей компании или негосударственного пенсионного фонда</w:t>
      </w:r>
    </w:p>
    <w:p w:rsidR="00983C82" w:rsidRDefault="00983C82" w:rsidP="00983C8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562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настоящее время Пенсионный фонд России в соответствии с представлением Счетной палаты РФ приостановил прием электронных заявлений от удостоверяющих центров о переводе пенсионных накоплений в управляющие компании (УК) и негосударственные пенсионные фонды (НПФ). Приостановка продлится как минимум до получения и рассмотрения результатов </w:t>
      </w:r>
      <w:proofErr w:type="gramStart"/>
      <w:r w:rsidRPr="001562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проверки</w:t>
      </w:r>
      <w:proofErr w:type="gramEnd"/>
      <w:r w:rsidRPr="001562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удостоверяющих центров соответствующими государственными органами.</w:t>
      </w:r>
    </w:p>
    <w:p w:rsidR="00983C82" w:rsidRDefault="00983C82" w:rsidP="00983C82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263DB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Вниманию граждан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! «О пенсионных удостоверениях»</w:t>
      </w:r>
    </w:p>
    <w:p w:rsidR="00983C82" w:rsidRPr="005263DB" w:rsidRDefault="00983C82" w:rsidP="00983C8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</w:p>
    <w:p w:rsidR="00983C82" w:rsidRPr="005263DB" w:rsidRDefault="00983C82" w:rsidP="00983C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263DB">
        <w:rPr>
          <w:rFonts w:ascii="Arial" w:hAnsi="Arial" w:cs="Arial"/>
          <w:sz w:val="24"/>
          <w:szCs w:val="24"/>
        </w:rPr>
        <w:t xml:space="preserve">ГУ-Отделение Пенсионного фонда Российской Федерации по Кабардино-Балкарской Республике </w:t>
      </w:r>
      <w:r>
        <w:rPr>
          <w:rFonts w:ascii="Arial" w:hAnsi="Arial" w:cs="Arial"/>
          <w:sz w:val="24"/>
          <w:szCs w:val="24"/>
        </w:rPr>
        <w:t>напомина</w:t>
      </w:r>
      <w:r w:rsidRPr="005263DB">
        <w:rPr>
          <w:rFonts w:ascii="Arial" w:hAnsi="Arial" w:cs="Arial"/>
          <w:sz w:val="24"/>
          <w:szCs w:val="24"/>
        </w:rPr>
        <w:t xml:space="preserve">ет, что выдача пенсионных удостоверений при назначении пенсий с 1 января 2015 года территориальными органами системы ПФР </w:t>
      </w:r>
      <w:r w:rsidRPr="00944526">
        <w:rPr>
          <w:rFonts w:ascii="Arial" w:hAnsi="Arial" w:cs="Arial"/>
          <w:b/>
          <w:sz w:val="24"/>
          <w:szCs w:val="24"/>
        </w:rPr>
        <w:t>не производится</w:t>
      </w:r>
      <w:r w:rsidRPr="005263DB">
        <w:rPr>
          <w:rFonts w:ascii="Arial" w:hAnsi="Arial" w:cs="Arial"/>
          <w:sz w:val="24"/>
          <w:szCs w:val="24"/>
        </w:rPr>
        <w:t xml:space="preserve">, так как Правилами обращения за установлением пенсий в соответствии с федеральными законами «О страховых пенсиях», «О накопительной пенсии» и «О государственном пенсионном обеспечении в Российской Федерации», утвержденные приказом Министерства труда и </w:t>
      </w:r>
      <w:r w:rsidRPr="005263DB">
        <w:rPr>
          <w:rFonts w:ascii="Arial" w:hAnsi="Arial" w:cs="Arial"/>
          <w:sz w:val="24"/>
          <w:szCs w:val="24"/>
        </w:rPr>
        <w:lastRenderedPageBreak/>
        <w:t>социальной защиты</w:t>
      </w:r>
      <w:proofErr w:type="gramEnd"/>
      <w:r w:rsidRPr="005263DB">
        <w:rPr>
          <w:rFonts w:ascii="Arial" w:hAnsi="Arial" w:cs="Arial"/>
          <w:sz w:val="24"/>
          <w:szCs w:val="24"/>
        </w:rPr>
        <w:t xml:space="preserve"> Российской Федерации от 17.11.2014 № 884н, не содержат положений о необходимости подтверждения факта назначения пенсии, ее размера и сроков  назначения пенсионным удостоверением.</w:t>
      </w:r>
    </w:p>
    <w:p w:rsidR="00983C82" w:rsidRDefault="00983C82" w:rsidP="00983C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63DB">
        <w:rPr>
          <w:rFonts w:ascii="Arial" w:hAnsi="Arial" w:cs="Arial"/>
          <w:sz w:val="24"/>
          <w:szCs w:val="24"/>
        </w:rPr>
        <w:t>При этом в необходимых случаях факт назначения пенсии в определенном размере и со сроков, предусмотренных Законом, может подтверждаться справкой, выданной территориальным органом ПФР.</w:t>
      </w:r>
    </w:p>
    <w:p w:rsidR="00F0615D" w:rsidRDefault="00F0615D" w:rsidP="00983C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615D" w:rsidRDefault="00F0615D" w:rsidP="00983C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615D" w:rsidRPr="005263DB" w:rsidRDefault="00F0615D" w:rsidP="00983C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3C82" w:rsidRPr="00156258" w:rsidRDefault="00F0615D" w:rsidP="00983C82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Начальник УПФР ГУ-ОПФР по КБР 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Зольском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районе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Л.Х.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Мамбетова</w:t>
      </w:r>
      <w:proofErr w:type="spellEnd"/>
    </w:p>
    <w:p w:rsidR="00983C82" w:rsidRPr="006E4B19" w:rsidRDefault="00983C82" w:rsidP="006E4B1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</w:p>
    <w:sectPr w:rsidR="00983C82" w:rsidRPr="006E4B19" w:rsidSect="006E4B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4B19"/>
    <w:rsid w:val="000A286F"/>
    <w:rsid w:val="003C5DEF"/>
    <w:rsid w:val="00523836"/>
    <w:rsid w:val="006E4B19"/>
    <w:rsid w:val="00924688"/>
    <w:rsid w:val="00983C82"/>
    <w:rsid w:val="009C3399"/>
    <w:rsid w:val="00BA67DE"/>
    <w:rsid w:val="00C574C7"/>
    <w:rsid w:val="00E60936"/>
    <w:rsid w:val="00F0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Admin</cp:lastModifiedBy>
  <cp:revision>2</cp:revision>
  <dcterms:created xsi:type="dcterms:W3CDTF">2017-07-11T12:06:00Z</dcterms:created>
  <dcterms:modified xsi:type="dcterms:W3CDTF">2017-07-11T12:06:00Z</dcterms:modified>
</cp:coreProperties>
</file>